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57" w:rsidRDefault="00E30560">
      <w:pPr>
        <w:pStyle w:val="Standard1"/>
        <w:tabs>
          <w:tab w:val="left" w:pos="426"/>
        </w:tabs>
      </w:pPr>
      <w:r>
        <w:tab/>
      </w:r>
      <w:r>
        <w:rPr>
          <w:noProof/>
          <w:lang w:val="de-CH" w:eastAsia="de-CH"/>
        </w:rPr>
        <w:drawing>
          <wp:inline distT="0" distB="0" distL="0" distR="0">
            <wp:extent cx="1143000" cy="761399"/>
            <wp:effectExtent l="0" t="0" r="0" b="601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13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5557" w:rsidRDefault="00C05557">
      <w:pPr>
        <w:pStyle w:val="Standard1"/>
        <w:tabs>
          <w:tab w:val="left" w:pos="426"/>
        </w:tabs>
      </w:pPr>
    </w:p>
    <w:p w:rsidR="00717BBA" w:rsidRDefault="00717BBA" w:rsidP="00717BBA">
      <w:pPr>
        <w:pStyle w:val="Standard1"/>
        <w:tabs>
          <w:tab w:val="left" w:pos="426"/>
        </w:tabs>
      </w:pPr>
      <w:r>
        <w:tab/>
      </w:r>
    </w:p>
    <w:p w:rsidR="00717BBA" w:rsidRDefault="00717BBA" w:rsidP="00717BBA">
      <w:pPr>
        <w:pStyle w:val="Standard1"/>
        <w:tabs>
          <w:tab w:val="left" w:pos="426"/>
        </w:tabs>
        <w:rPr>
          <w:lang w:val="it-CH"/>
        </w:rPr>
      </w:pPr>
      <w:r>
        <w:rPr>
          <w:b/>
          <w:sz w:val="20"/>
          <w:lang w:val="it-CH"/>
        </w:rPr>
        <w:t>COMMISSIONE PER LA FORMAZIONE PROFESSIONALE</w:t>
      </w:r>
    </w:p>
    <w:p w:rsidR="00717BBA" w:rsidRDefault="00717BBA" w:rsidP="00717BBA">
      <w:pPr>
        <w:pStyle w:val="Standard1"/>
        <w:rPr>
          <w:lang w:val="it-CH"/>
        </w:rPr>
      </w:pPr>
      <w:r>
        <w:rPr>
          <w:lang w:val="it-CH"/>
        </w:rPr>
        <w:t>___________________________________________________________________________________</w:t>
      </w:r>
    </w:p>
    <w:p w:rsidR="00717BBA" w:rsidRDefault="00717BBA" w:rsidP="00717BBA">
      <w:pPr>
        <w:pStyle w:val="Standard1"/>
        <w:rPr>
          <w:sz w:val="16"/>
          <w:lang w:val="it-CH"/>
        </w:rPr>
      </w:pPr>
    </w:p>
    <w:p w:rsidR="00717BBA" w:rsidRDefault="00717BBA" w:rsidP="00717BBA">
      <w:pPr>
        <w:pStyle w:val="Standard1"/>
        <w:rPr>
          <w:sz w:val="20"/>
          <w:lang w:val="it-CH"/>
        </w:rPr>
      </w:pPr>
    </w:p>
    <w:p w:rsidR="00717BBA" w:rsidRDefault="00717BBA" w:rsidP="00717BBA">
      <w:pPr>
        <w:pStyle w:val="Standard1"/>
        <w:tabs>
          <w:tab w:val="left" w:pos="426"/>
        </w:tabs>
        <w:jc w:val="center"/>
        <w:rPr>
          <w:b/>
          <w:sz w:val="32"/>
          <w:lang w:val="it-CH"/>
        </w:rPr>
      </w:pPr>
      <w:r>
        <w:rPr>
          <w:b/>
          <w:sz w:val="32"/>
          <w:lang w:val="it-CH"/>
        </w:rPr>
        <w:t>ESAMI FINALI      OTTICO/A AFC</w:t>
      </w:r>
      <w:r>
        <w:rPr>
          <w:b/>
          <w:sz w:val="32"/>
          <w:lang w:val="it-CH"/>
        </w:rPr>
        <w:tab/>
      </w:r>
    </w:p>
    <w:p w:rsidR="00717BBA" w:rsidRDefault="007C3DFF" w:rsidP="00717BBA">
      <w:pPr>
        <w:pStyle w:val="Standard1"/>
        <w:tabs>
          <w:tab w:val="left" w:pos="426"/>
        </w:tabs>
        <w:jc w:val="center"/>
        <w:rPr>
          <w:b/>
          <w:sz w:val="32"/>
          <w:lang w:val="it-CH"/>
        </w:rPr>
      </w:pPr>
      <w:r>
        <w:rPr>
          <w:b/>
          <w:sz w:val="32"/>
          <w:lang w:val="it-CH"/>
        </w:rPr>
        <w:t>CONOSCENZE PROFESSIONALI SCRITTO</w:t>
      </w:r>
      <w:r w:rsidR="00717BBA">
        <w:rPr>
          <w:b/>
          <w:sz w:val="32"/>
          <w:lang w:val="it-CH"/>
        </w:rPr>
        <w:t xml:space="preserve"> 2016</w:t>
      </w:r>
    </w:p>
    <w:p w:rsidR="00717BBA" w:rsidRDefault="00717BBA" w:rsidP="00717BBA">
      <w:pPr>
        <w:pStyle w:val="Standard1"/>
        <w:tabs>
          <w:tab w:val="left" w:pos="426"/>
        </w:tabs>
        <w:rPr>
          <w:sz w:val="16"/>
          <w:lang w:val="it-CH"/>
        </w:rPr>
      </w:pPr>
    </w:p>
    <w:p w:rsidR="00717BBA" w:rsidRDefault="00717BBA" w:rsidP="00717BBA">
      <w:pPr>
        <w:pStyle w:val="Standard1"/>
        <w:tabs>
          <w:tab w:val="left" w:pos="426"/>
        </w:tabs>
        <w:rPr>
          <w:lang w:val="it-CH"/>
        </w:rPr>
      </w:pPr>
      <w:r>
        <w:rPr>
          <w:lang w:val="it-CH"/>
        </w:rPr>
        <w:t>___________________________________________________________________________________</w:t>
      </w:r>
    </w:p>
    <w:p w:rsidR="00717BBA" w:rsidRDefault="00717BBA" w:rsidP="00717BBA">
      <w:pPr>
        <w:pStyle w:val="Standard1"/>
        <w:tabs>
          <w:tab w:val="left" w:pos="426"/>
        </w:tabs>
        <w:rPr>
          <w:sz w:val="16"/>
          <w:lang w:val="it-CH"/>
        </w:rPr>
      </w:pPr>
    </w:p>
    <w:p w:rsidR="00717BBA" w:rsidRPr="00472C19" w:rsidRDefault="00717BBA" w:rsidP="00717BBA">
      <w:pPr>
        <w:pStyle w:val="Standard1"/>
        <w:tabs>
          <w:tab w:val="left" w:pos="426"/>
        </w:tabs>
        <w:rPr>
          <w:b/>
          <w:lang w:val="it-CH"/>
        </w:rPr>
      </w:pPr>
    </w:p>
    <w:p w:rsidR="00717BBA" w:rsidRDefault="00717BBA" w:rsidP="00717BBA">
      <w:pPr>
        <w:pStyle w:val="Standard1"/>
        <w:tabs>
          <w:tab w:val="left" w:pos="426"/>
        </w:tabs>
        <w:rPr>
          <w:lang w:val="it-CH"/>
        </w:rPr>
      </w:pPr>
      <w:r w:rsidRPr="00472C19">
        <w:rPr>
          <w:b/>
          <w:lang w:val="it-CH"/>
        </w:rPr>
        <w:tab/>
        <w:t xml:space="preserve">Data: </w:t>
      </w:r>
      <w:r>
        <w:rPr>
          <w:lang w:val="it-CH"/>
        </w:rPr>
        <w:t xml:space="preserve"> 25.05.2016                                                     </w:t>
      </w:r>
      <w:r>
        <w:rPr>
          <w:lang w:val="it-CH"/>
        </w:rPr>
        <w:tab/>
        <w:t xml:space="preserve"> </w:t>
      </w:r>
      <w:r>
        <w:rPr>
          <w:b/>
          <w:lang w:val="it-CH"/>
        </w:rPr>
        <w:t>Numero candidato/a</w:t>
      </w:r>
      <w:r>
        <w:rPr>
          <w:lang w:val="it-CH"/>
        </w:rPr>
        <w:t>:_____________</w:t>
      </w:r>
    </w:p>
    <w:p w:rsidR="00717BBA" w:rsidRDefault="00717BBA" w:rsidP="00717BBA">
      <w:pPr>
        <w:pStyle w:val="Standard1"/>
        <w:tabs>
          <w:tab w:val="left" w:pos="426"/>
        </w:tabs>
        <w:rPr>
          <w:sz w:val="20"/>
          <w:lang w:val="it-CH"/>
        </w:rPr>
      </w:pPr>
    </w:p>
    <w:p w:rsidR="00717BBA" w:rsidRDefault="00717BBA" w:rsidP="00717BBA">
      <w:pPr>
        <w:pStyle w:val="Standard1"/>
        <w:tabs>
          <w:tab w:val="left" w:pos="426"/>
        </w:tabs>
        <w:rPr>
          <w:sz w:val="20"/>
          <w:lang w:val="it-CH"/>
        </w:rPr>
      </w:pPr>
    </w:p>
    <w:p w:rsidR="00717BBA" w:rsidRDefault="00717BBA" w:rsidP="00717BBA">
      <w:pPr>
        <w:pStyle w:val="Standard1"/>
        <w:tabs>
          <w:tab w:val="left" w:pos="426"/>
        </w:tabs>
        <w:rPr>
          <w:lang w:val="it-CH"/>
        </w:rPr>
      </w:pPr>
      <w:r>
        <w:rPr>
          <w:lang w:val="it-CH"/>
        </w:rPr>
        <w:tab/>
      </w:r>
      <w:r>
        <w:rPr>
          <w:b/>
          <w:lang w:val="it-CH"/>
        </w:rPr>
        <w:t>Nome</w:t>
      </w:r>
      <w:r>
        <w:t xml:space="preserve">:______________________________   </w:t>
      </w:r>
      <w:r>
        <w:rPr>
          <w:b/>
          <w:lang w:val="it-CH"/>
        </w:rPr>
        <w:t>Cognome</w:t>
      </w:r>
      <w:r>
        <w:t xml:space="preserve">:_________________  </w:t>
      </w:r>
      <w:r>
        <w:rPr>
          <w:b/>
          <w:lang w:val="it-CH"/>
        </w:rPr>
        <w:t>Cantone</w:t>
      </w:r>
      <w:r>
        <w:t>:</w:t>
      </w:r>
      <w:r>
        <w:rPr>
          <w:lang w:val="it-CH"/>
        </w:rPr>
        <w:t>TICINO</w:t>
      </w:r>
    </w:p>
    <w:p w:rsidR="00717BBA" w:rsidRDefault="00717BBA" w:rsidP="00717BBA">
      <w:pPr>
        <w:pStyle w:val="Standard1"/>
        <w:tabs>
          <w:tab w:val="left" w:pos="426"/>
        </w:tabs>
      </w:pPr>
      <w:r>
        <w:rPr>
          <w:rFonts w:eastAsia="Arial"/>
        </w:rPr>
        <w:t xml:space="preserve">                                                                                                                                                 </w:t>
      </w:r>
      <w:r>
        <w:rPr>
          <w:sz w:val="18"/>
        </w:rPr>
        <w:t>(</w:t>
      </w:r>
      <w:r>
        <w:rPr>
          <w:sz w:val="18"/>
          <w:lang w:val="it-CH"/>
        </w:rPr>
        <w:t>posto di tirocinio</w:t>
      </w:r>
      <w:r>
        <w:rPr>
          <w:sz w:val="18"/>
        </w:rPr>
        <w:t>)</w:t>
      </w:r>
    </w:p>
    <w:p w:rsidR="00717BBA" w:rsidRPr="000A2759" w:rsidRDefault="00717BBA" w:rsidP="00717BBA">
      <w:pPr>
        <w:pStyle w:val="Standard1"/>
        <w:tabs>
          <w:tab w:val="left" w:pos="426"/>
        </w:tabs>
        <w:rPr>
          <w:lang w:val="it-CH"/>
        </w:rPr>
      </w:pPr>
    </w:p>
    <w:p w:rsidR="00717BBA" w:rsidRDefault="00717BBA" w:rsidP="00717BBA">
      <w:pPr>
        <w:pStyle w:val="Standard1"/>
        <w:tabs>
          <w:tab w:val="left" w:pos="426"/>
        </w:tabs>
        <w:rPr>
          <w:sz w:val="16"/>
        </w:rPr>
      </w:pPr>
    </w:p>
    <w:p w:rsidR="00717BBA" w:rsidRDefault="00717BBA" w:rsidP="00717BBA">
      <w:pPr>
        <w:pStyle w:val="Standard1"/>
        <w:tabs>
          <w:tab w:val="left" w:pos="426"/>
        </w:tabs>
        <w:rPr>
          <w:sz w:val="16"/>
        </w:rPr>
      </w:pPr>
    </w:p>
    <w:tbl>
      <w:tblPr>
        <w:tblW w:w="10800" w:type="dxa"/>
        <w:tblInd w:w="1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5"/>
        <w:gridCol w:w="6235"/>
        <w:gridCol w:w="1559"/>
        <w:gridCol w:w="1731"/>
      </w:tblGrid>
      <w:tr w:rsidR="00717BBA" w:rsidTr="00206ACB"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BA" w:rsidRDefault="00717BBA" w:rsidP="00206ACB">
            <w:pPr>
              <w:pStyle w:val="Standard1"/>
              <w:tabs>
                <w:tab w:val="left" w:pos="426"/>
              </w:tabs>
              <w:snapToGrid w:val="0"/>
            </w:pP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BA" w:rsidRDefault="00717BBA" w:rsidP="00206ACB">
            <w:pPr>
              <w:pStyle w:val="Standard1"/>
              <w:tabs>
                <w:tab w:val="left" w:pos="356"/>
              </w:tabs>
              <w:snapToGrid w:val="0"/>
              <w:ind w:left="-70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7BBA" w:rsidRPr="000A2759" w:rsidRDefault="00717BBA" w:rsidP="00206ACB">
            <w:pPr>
              <w:pStyle w:val="Standard1"/>
              <w:tabs>
                <w:tab w:val="left" w:pos="426"/>
              </w:tabs>
              <w:jc w:val="center"/>
              <w:rPr>
                <w:b/>
                <w:lang w:val="it-CH"/>
              </w:rPr>
            </w:pPr>
            <w:r>
              <w:rPr>
                <w:b/>
              </w:rPr>
              <w:t>Pun</w:t>
            </w:r>
            <w:r>
              <w:rPr>
                <w:b/>
                <w:lang w:val="it-CH"/>
              </w:rPr>
              <w:t>ti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7BBA" w:rsidRPr="000A2759" w:rsidRDefault="00717BBA" w:rsidP="00206ACB">
            <w:pPr>
              <w:pStyle w:val="Standard1"/>
              <w:tabs>
                <w:tab w:val="left" w:pos="426"/>
              </w:tabs>
              <w:jc w:val="center"/>
              <w:rPr>
                <w:b/>
                <w:lang w:val="it-CH"/>
              </w:rPr>
            </w:pPr>
            <w:r>
              <w:rPr>
                <w:b/>
              </w:rPr>
              <w:t>Not</w:t>
            </w:r>
            <w:r>
              <w:rPr>
                <w:b/>
                <w:lang w:val="it-CH"/>
              </w:rPr>
              <w:t>a</w:t>
            </w:r>
          </w:p>
        </w:tc>
      </w:tr>
      <w:tr w:rsidR="00717BBA" w:rsidTr="00206ACB"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BA" w:rsidRDefault="00717BBA" w:rsidP="00206ACB">
            <w:pPr>
              <w:pStyle w:val="Standard1"/>
              <w:tabs>
                <w:tab w:val="left" w:pos="426"/>
              </w:tabs>
              <w:snapToGrid w:val="0"/>
            </w:pPr>
          </w:p>
          <w:p w:rsidR="00717BBA" w:rsidRDefault="00717BBA" w:rsidP="00206ACB">
            <w:pPr>
              <w:pStyle w:val="Standard1"/>
              <w:tabs>
                <w:tab w:val="left" w:pos="426"/>
              </w:tabs>
            </w:pPr>
            <w:r>
              <w:t>Pos. 1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BA" w:rsidRDefault="00717BBA" w:rsidP="00206ACB">
            <w:pPr>
              <w:pStyle w:val="Standard1"/>
              <w:tabs>
                <w:tab w:val="left" w:pos="426"/>
              </w:tabs>
              <w:snapToGrid w:val="0"/>
              <w:rPr>
                <w:b/>
              </w:rPr>
            </w:pPr>
          </w:p>
          <w:p w:rsidR="00717BBA" w:rsidRDefault="00717BBA" w:rsidP="00206ACB">
            <w:pPr>
              <w:pStyle w:val="Standard1"/>
              <w:tabs>
                <w:tab w:val="left" w:pos="426"/>
              </w:tabs>
              <w:rPr>
                <w:lang w:val="it-CH"/>
              </w:rPr>
            </w:pPr>
            <w:r>
              <w:rPr>
                <w:lang w:val="it-CH"/>
              </w:rPr>
              <w:t>Obiettivo principale 2: consulenza e vendita di lenti unifocali.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BA" w:rsidRDefault="00717BBA" w:rsidP="00206ACB">
            <w:pPr>
              <w:pStyle w:val="Standard1"/>
              <w:tabs>
                <w:tab w:val="left" w:pos="426"/>
              </w:tabs>
              <w:snapToGrid w:val="0"/>
            </w:pPr>
          </w:p>
        </w:tc>
        <w:tc>
          <w:tcPr>
            <w:tcW w:w="1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BA" w:rsidRDefault="00717BBA" w:rsidP="00206ACB">
            <w:pPr>
              <w:pStyle w:val="Standard1"/>
              <w:tabs>
                <w:tab w:val="left" w:pos="426"/>
              </w:tabs>
              <w:snapToGrid w:val="0"/>
            </w:pPr>
          </w:p>
        </w:tc>
      </w:tr>
      <w:tr w:rsidR="00717BBA" w:rsidTr="00206ACB"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BA" w:rsidRDefault="00717BBA" w:rsidP="00206ACB">
            <w:pPr>
              <w:pStyle w:val="Standard1"/>
              <w:tabs>
                <w:tab w:val="left" w:pos="426"/>
              </w:tabs>
              <w:snapToGrid w:val="0"/>
            </w:pPr>
          </w:p>
          <w:p w:rsidR="00717BBA" w:rsidRDefault="00717BBA" w:rsidP="00206ACB">
            <w:pPr>
              <w:pStyle w:val="Standard1"/>
              <w:tabs>
                <w:tab w:val="left" w:pos="426"/>
              </w:tabs>
            </w:pPr>
            <w:r>
              <w:t>Pos. 2</w:t>
            </w:r>
          </w:p>
          <w:p w:rsidR="00717BBA" w:rsidRDefault="00717BBA" w:rsidP="00206ACB">
            <w:pPr>
              <w:pStyle w:val="Standard1"/>
              <w:tabs>
                <w:tab w:val="left" w:pos="426"/>
              </w:tabs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BA" w:rsidRDefault="00717BBA" w:rsidP="00206ACB">
            <w:pPr>
              <w:pStyle w:val="Standard1"/>
              <w:tabs>
                <w:tab w:val="left" w:pos="426"/>
              </w:tabs>
              <w:snapToGrid w:val="0"/>
              <w:rPr>
                <w:b/>
                <w:lang w:val="it-CH"/>
              </w:rPr>
            </w:pPr>
          </w:p>
          <w:p w:rsidR="00717BBA" w:rsidRDefault="00717BBA" w:rsidP="00206ACB">
            <w:pPr>
              <w:pStyle w:val="Standard1"/>
              <w:tabs>
                <w:tab w:val="left" w:pos="426"/>
              </w:tabs>
              <w:rPr>
                <w:lang w:val="it-CH"/>
              </w:rPr>
            </w:pPr>
            <w:r>
              <w:rPr>
                <w:lang w:val="it-CH"/>
              </w:rPr>
              <w:t>Obiettivo principale 3: consulenza e vendita di lenti multifocali.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BA" w:rsidRDefault="00717BBA" w:rsidP="00206ACB">
            <w:pPr>
              <w:pStyle w:val="Standard1"/>
              <w:tabs>
                <w:tab w:val="left" w:pos="426"/>
              </w:tabs>
              <w:snapToGrid w:val="0"/>
              <w:rPr>
                <w:lang w:val="it-CH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BA" w:rsidRDefault="00717BBA" w:rsidP="00206ACB">
            <w:pPr>
              <w:pStyle w:val="Standard1"/>
              <w:tabs>
                <w:tab w:val="left" w:pos="426"/>
              </w:tabs>
              <w:snapToGrid w:val="0"/>
              <w:rPr>
                <w:lang w:val="it-CH"/>
              </w:rPr>
            </w:pPr>
          </w:p>
        </w:tc>
      </w:tr>
      <w:tr w:rsidR="00717BBA" w:rsidTr="00206ACB">
        <w:trPr>
          <w:trHeight w:val="846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BA" w:rsidRDefault="00717BBA" w:rsidP="00206ACB">
            <w:pPr>
              <w:pStyle w:val="Standard1"/>
              <w:tabs>
                <w:tab w:val="left" w:pos="426"/>
              </w:tabs>
              <w:snapToGrid w:val="0"/>
              <w:rPr>
                <w:lang w:val="it-CH"/>
              </w:rPr>
            </w:pPr>
          </w:p>
          <w:p w:rsidR="00717BBA" w:rsidRDefault="00717BBA" w:rsidP="00206ACB">
            <w:pPr>
              <w:pStyle w:val="Standard1"/>
              <w:tabs>
                <w:tab w:val="left" w:pos="426"/>
              </w:tabs>
            </w:pPr>
            <w:r>
              <w:t>Pos. 3</w:t>
            </w:r>
          </w:p>
          <w:p w:rsidR="00717BBA" w:rsidRDefault="00717BBA" w:rsidP="00206ACB">
            <w:pPr>
              <w:pStyle w:val="Standard1"/>
              <w:tabs>
                <w:tab w:val="left" w:pos="426"/>
              </w:tabs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BA" w:rsidRDefault="00717BBA" w:rsidP="00206ACB">
            <w:pPr>
              <w:pStyle w:val="Standard1"/>
              <w:tabs>
                <w:tab w:val="left" w:pos="426"/>
              </w:tabs>
              <w:snapToGrid w:val="0"/>
              <w:rPr>
                <w:b/>
              </w:rPr>
            </w:pPr>
          </w:p>
          <w:p w:rsidR="00717BBA" w:rsidRDefault="00717BBA" w:rsidP="00206ACB">
            <w:pPr>
              <w:pStyle w:val="Standard1"/>
              <w:tabs>
                <w:tab w:val="left" w:pos="426"/>
              </w:tabs>
              <w:rPr>
                <w:lang w:val="it-CH"/>
              </w:rPr>
            </w:pPr>
            <w:r>
              <w:rPr>
                <w:lang w:val="it-CH"/>
              </w:rPr>
              <w:t>Obiettivo principale 4: consulenza e vendita di lenti prodotti complementari e servizi.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BA" w:rsidRDefault="00717BBA" w:rsidP="00206ACB">
            <w:pPr>
              <w:pStyle w:val="Standard1"/>
              <w:tabs>
                <w:tab w:val="left" w:pos="426"/>
              </w:tabs>
              <w:snapToGrid w:val="0"/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BA" w:rsidRDefault="00717BBA" w:rsidP="00206ACB">
            <w:pPr>
              <w:pStyle w:val="Standard1"/>
              <w:tabs>
                <w:tab w:val="left" w:pos="426"/>
              </w:tabs>
              <w:snapToGrid w:val="0"/>
            </w:pPr>
          </w:p>
        </w:tc>
      </w:tr>
    </w:tbl>
    <w:p w:rsidR="00717BBA" w:rsidRDefault="00717BBA" w:rsidP="00717BBA">
      <w:pPr>
        <w:pStyle w:val="Standard1"/>
        <w:tabs>
          <w:tab w:val="left" w:pos="426"/>
        </w:tabs>
        <w:rPr>
          <w:sz w:val="16"/>
        </w:rPr>
      </w:pPr>
      <w:r>
        <w:rPr>
          <w:sz w:val="16"/>
        </w:rPr>
        <w:tab/>
      </w:r>
    </w:p>
    <w:p w:rsidR="003E754D" w:rsidRDefault="003E754D" w:rsidP="00717BBA">
      <w:pPr>
        <w:pStyle w:val="Standard1"/>
        <w:tabs>
          <w:tab w:val="left" w:pos="568"/>
          <w:tab w:val="left" w:pos="2977"/>
          <w:tab w:val="left" w:pos="3119"/>
        </w:tabs>
        <w:ind w:left="142"/>
        <w:rPr>
          <w:b/>
          <w:sz w:val="28"/>
          <w:u w:val="single"/>
          <w:lang w:val="fr-CH"/>
        </w:rPr>
      </w:pPr>
    </w:p>
    <w:p w:rsidR="00717BBA" w:rsidRDefault="00717BBA" w:rsidP="00717BBA">
      <w:pPr>
        <w:pStyle w:val="Standard1"/>
        <w:tabs>
          <w:tab w:val="left" w:pos="568"/>
          <w:tab w:val="left" w:pos="2977"/>
          <w:tab w:val="left" w:pos="3119"/>
        </w:tabs>
        <w:ind w:left="142"/>
      </w:pPr>
      <w:r>
        <w:rPr>
          <w:b/>
          <w:sz w:val="28"/>
          <w:u w:val="single"/>
          <w:lang w:val="fr-CH"/>
        </w:rPr>
        <w:t>Informazioni importanti</w:t>
      </w:r>
      <w:r>
        <w:t>:</w:t>
      </w:r>
      <w:r>
        <w:tab/>
      </w:r>
    </w:p>
    <w:p w:rsidR="00717BBA" w:rsidRDefault="00717BBA" w:rsidP="00717BBA">
      <w:pPr>
        <w:pStyle w:val="Standard1"/>
        <w:numPr>
          <w:ilvl w:val="0"/>
          <w:numId w:val="7"/>
        </w:numPr>
        <w:tabs>
          <w:tab w:val="left" w:pos="426"/>
          <w:tab w:val="left" w:pos="2835"/>
          <w:tab w:val="left" w:pos="2977"/>
        </w:tabs>
        <w:textAlignment w:val="auto"/>
        <w:rPr>
          <w:lang w:val="it-CH"/>
        </w:rPr>
      </w:pPr>
      <w:r>
        <w:rPr>
          <w:lang w:val="it-CH"/>
        </w:rPr>
        <w:t xml:space="preserve">Tempo massimo a disposizione </w:t>
      </w:r>
      <w:r>
        <w:rPr>
          <w:b/>
          <w:lang w:val="it-CH"/>
        </w:rPr>
        <w:t>3 ore</w:t>
      </w:r>
    </w:p>
    <w:p w:rsidR="00717BBA" w:rsidRDefault="00717BBA" w:rsidP="00717BBA">
      <w:pPr>
        <w:pStyle w:val="Standard1"/>
        <w:numPr>
          <w:ilvl w:val="0"/>
          <w:numId w:val="7"/>
        </w:numPr>
        <w:tabs>
          <w:tab w:val="left" w:pos="426"/>
          <w:tab w:val="left" w:pos="2552"/>
          <w:tab w:val="left" w:pos="2835"/>
        </w:tabs>
        <w:textAlignment w:val="auto"/>
        <w:rPr>
          <w:lang w:val="it-CH"/>
        </w:rPr>
      </w:pPr>
      <w:r>
        <w:rPr>
          <w:lang w:val="it-CH"/>
        </w:rPr>
        <w:t xml:space="preserve">Sono concessi i seguenti </w:t>
      </w:r>
      <w:r>
        <w:rPr>
          <w:b/>
          <w:lang w:val="it-CH"/>
        </w:rPr>
        <w:t>ausili di aiuto</w:t>
      </w:r>
      <w:r>
        <w:rPr>
          <w:lang w:val="it-CH"/>
        </w:rPr>
        <w:t xml:space="preserve">: </w:t>
      </w:r>
      <w:r>
        <w:rPr>
          <w:b/>
          <w:lang w:val="it-CH"/>
        </w:rPr>
        <w:t>Formul</w:t>
      </w:r>
      <w:r w:rsidR="007C3DFF">
        <w:rPr>
          <w:b/>
          <w:lang w:val="it-CH"/>
        </w:rPr>
        <w:t>ario di ottica oculare dell’ASO</w:t>
      </w:r>
      <w:r>
        <w:rPr>
          <w:b/>
          <w:lang w:val="it-CH"/>
        </w:rPr>
        <w:t xml:space="preserve"> </w:t>
      </w:r>
      <w:r>
        <w:rPr>
          <w:lang w:val="it-CH"/>
        </w:rPr>
        <w:t xml:space="preserve">così come l’uso </w:t>
      </w:r>
      <w:r>
        <w:rPr>
          <w:lang w:val="it-CH"/>
        </w:rPr>
        <w:tab/>
        <w:t>della calcolatrice non programmabile.</w:t>
      </w:r>
    </w:p>
    <w:p w:rsidR="00717BBA" w:rsidRDefault="00717BBA" w:rsidP="00717BBA">
      <w:pPr>
        <w:pStyle w:val="Standard1"/>
        <w:tabs>
          <w:tab w:val="left" w:pos="426"/>
          <w:tab w:val="left" w:pos="2552"/>
          <w:tab w:val="left" w:pos="2835"/>
        </w:tabs>
        <w:rPr>
          <w:lang w:val="it-CH"/>
        </w:rPr>
      </w:pPr>
      <w:r>
        <w:rPr>
          <w:lang w:val="it-CH"/>
        </w:rPr>
        <w:t xml:space="preserve">• </w:t>
      </w:r>
      <w:r>
        <w:rPr>
          <w:lang w:val="it-CH"/>
        </w:rPr>
        <w:tab/>
        <w:t xml:space="preserve">Le </w:t>
      </w:r>
      <w:r>
        <w:rPr>
          <w:b/>
          <w:lang w:val="it-CH"/>
        </w:rPr>
        <w:t>formule utilizzate</w:t>
      </w:r>
      <w:r w:rsidR="007C3DFF">
        <w:rPr>
          <w:lang w:val="it-CH"/>
        </w:rPr>
        <w:t>, eventuali conversioni formula</w:t>
      </w:r>
      <w:r>
        <w:rPr>
          <w:b/>
          <w:lang w:val="it-CH"/>
        </w:rPr>
        <w:t>, i risultati e le soluzioni intermedie</w:t>
      </w:r>
      <w:r>
        <w:rPr>
          <w:lang w:val="it-CH"/>
        </w:rPr>
        <w:t xml:space="preserve"> devono    </w:t>
      </w:r>
      <w:r>
        <w:rPr>
          <w:lang w:val="it-CH"/>
        </w:rPr>
        <w:tab/>
        <w:t>essere indicati sui fogli di esame.</w:t>
      </w:r>
    </w:p>
    <w:p w:rsidR="00717BBA" w:rsidRDefault="00717BBA" w:rsidP="00717BBA">
      <w:pPr>
        <w:pStyle w:val="Standard1"/>
        <w:numPr>
          <w:ilvl w:val="0"/>
          <w:numId w:val="7"/>
        </w:numPr>
        <w:tabs>
          <w:tab w:val="left" w:pos="426"/>
          <w:tab w:val="left" w:pos="2552"/>
          <w:tab w:val="left" w:pos="2835"/>
        </w:tabs>
        <w:textAlignment w:val="auto"/>
        <w:rPr>
          <w:lang w:val="it-CH"/>
        </w:rPr>
      </w:pPr>
      <w:r>
        <w:rPr>
          <w:lang w:val="it-CH"/>
        </w:rPr>
        <w:t>Tutti i risultati devono riportare un segno positivo o negativo, ciò vale anche per le diottrie.</w:t>
      </w:r>
    </w:p>
    <w:p w:rsidR="00717BBA" w:rsidRDefault="00717BBA" w:rsidP="00717BBA">
      <w:pPr>
        <w:pStyle w:val="Standard1"/>
        <w:numPr>
          <w:ilvl w:val="0"/>
          <w:numId w:val="7"/>
        </w:numPr>
        <w:tabs>
          <w:tab w:val="left" w:pos="426"/>
          <w:tab w:val="left" w:pos="2552"/>
          <w:tab w:val="left" w:pos="2835"/>
        </w:tabs>
        <w:textAlignment w:val="auto"/>
        <w:rPr>
          <w:lang w:val="it-CH"/>
        </w:rPr>
      </w:pPr>
      <w:r>
        <w:rPr>
          <w:lang w:val="it-CH"/>
        </w:rPr>
        <w:t>„</w:t>
      </w:r>
      <w:r w:rsidR="007C3DFF">
        <w:rPr>
          <w:lang w:val="it-CH"/>
        </w:rPr>
        <w:t>Costruire“ significa</w:t>
      </w:r>
      <w:r>
        <w:rPr>
          <w:lang w:val="it-CH"/>
        </w:rPr>
        <w:t>: secondo le leggi dell’ottica geometrica in maniera precisa e perfetta.</w:t>
      </w:r>
    </w:p>
    <w:p w:rsidR="00717BBA" w:rsidRDefault="007C3DFF" w:rsidP="00717BBA">
      <w:pPr>
        <w:pStyle w:val="Standard1"/>
        <w:tabs>
          <w:tab w:val="left" w:pos="426"/>
          <w:tab w:val="left" w:pos="2552"/>
          <w:tab w:val="left" w:pos="2835"/>
        </w:tabs>
        <w:rPr>
          <w:lang w:val="it-CH"/>
        </w:rPr>
      </w:pPr>
      <w:r>
        <w:rPr>
          <w:lang w:val="it-CH"/>
        </w:rPr>
        <w:tab/>
        <w:t>„disegni o esegua</w:t>
      </w:r>
      <w:r w:rsidR="00717BBA">
        <w:rPr>
          <w:lang w:val="it-CH"/>
        </w:rPr>
        <w:t xml:space="preserve"> uno schizzo“ significa: eseguire una ricostruzione coerente e realistica, senza </w:t>
      </w:r>
      <w:r w:rsidR="00717BBA">
        <w:rPr>
          <w:lang w:val="it-CH"/>
        </w:rPr>
        <w:tab/>
        <w:t>tuttavia tenere conto della esattezza delle misure.</w:t>
      </w:r>
    </w:p>
    <w:p w:rsidR="00717BBA" w:rsidRDefault="00717BBA" w:rsidP="00717BBA">
      <w:pPr>
        <w:pStyle w:val="Standard1"/>
        <w:numPr>
          <w:ilvl w:val="0"/>
          <w:numId w:val="7"/>
        </w:numPr>
        <w:tabs>
          <w:tab w:val="left" w:pos="426"/>
          <w:tab w:val="left" w:pos="2552"/>
          <w:tab w:val="left" w:pos="2835"/>
        </w:tabs>
        <w:textAlignment w:val="auto"/>
      </w:pPr>
      <w:r>
        <w:rPr>
          <w:lang w:val="it-CH"/>
        </w:rPr>
        <w:t xml:space="preserve">In tutti i disegni, schizzi o costruzioni geometriche </w:t>
      </w:r>
      <w:r>
        <w:rPr>
          <w:b/>
          <w:lang w:val="it-CH"/>
        </w:rPr>
        <w:t xml:space="preserve">devono essere imperativamente indicati tutti i </w:t>
      </w:r>
      <w:r>
        <w:rPr>
          <w:b/>
          <w:lang w:val="it-CH"/>
        </w:rPr>
        <w:tab/>
        <w:t>punti, le distanze e gli angoli</w:t>
      </w:r>
      <w:r>
        <w:rPr>
          <w:lang w:val="it-CH"/>
        </w:rPr>
        <w:t xml:space="preserve"> </w:t>
      </w:r>
      <w:r>
        <w:rPr>
          <w:b/>
          <w:lang w:val="it-CH"/>
        </w:rPr>
        <w:t xml:space="preserve">ai quali si fa riferimento. </w:t>
      </w:r>
      <w:r>
        <w:rPr>
          <w:lang w:val="it-CH"/>
        </w:rPr>
        <w:t xml:space="preserve">In caso di mancanza di tali riferimenti </w:t>
      </w:r>
      <w:r>
        <w:rPr>
          <w:lang w:val="it-CH"/>
        </w:rPr>
        <w:tab/>
        <w:t>verranno tolti punti nella valutazione</w:t>
      </w:r>
      <w:r w:rsidR="007C3DFF">
        <w:rPr>
          <w:lang w:val="it-CH"/>
        </w:rPr>
        <w:t>.</w:t>
      </w:r>
    </w:p>
    <w:p w:rsidR="00717BBA" w:rsidRDefault="00717BBA" w:rsidP="00717BBA">
      <w:pPr>
        <w:pStyle w:val="Standard1"/>
        <w:numPr>
          <w:ilvl w:val="0"/>
          <w:numId w:val="7"/>
        </w:numPr>
        <w:tabs>
          <w:tab w:val="left" w:pos="426"/>
          <w:tab w:val="left" w:pos="2552"/>
          <w:tab w:val="left" w:pos="2835"/>
        </w:tabs>
        <w:textAlignment w:val="auto"/>
        <w:rPr>
          <w:lang w:val="it-CH"/>
        </w:rPr>
      </w:pPr>
      <w:r>
        <w:rPr>
          <w:lang w:val="it-CH"/>
        </w:rPr>
        <w:t>Nella scelta della risposta nelle do</w:t>
      </w:r>
      <w:r w:rsidR="007C3DFF">
        <w:rPr>
          <w:lang w:val="it-CH"/>
        </w:rPr>
        <w:t>mande a crocette (Multiple Choic</w:t>
      </w:r>
      <w:r>
        <w:rPr>
          <w:lang w:val="it-CH"/>
        </w:rPr>
        <w:t xml:space="preserve">e) ogni risposta deve essere </w:t>
      </w:r>
      <w:r>
        <w:rPr>
          <w:lang w:val="it-CH"/>
        </w:rPr>
        <w:tab/>
        <w:t>segnata con una crocetta nel riquadro “vero” o “falso”, rispettivamente “giusto” o “sbagliato”.</w:t>
      </w:r>
    </w:p>
    <w:p w:rsidR="00717BBA" w:rsidRDefault="00717BBA" w:rsidP="00717BBA">
      <w:pPr>
        <w:pStyle w:val="Standard1"/>
        <w:tabs>
          <w:tab w:val="left" w:pos="426"/>
          <w:tab w:val="left" w:pos="2552"/>
          <w:tab w:val="left" w:pos="2694"/>
        </w:tabs>
        <w:jc w:val="both"/>
        <w:rPr>
          <w:lang w:val="it-CH"/>
        </w:rPr>
      </w:pPr>
    </w:p>
    <w:p w:rsidR="00717BBA" w:rsidRDefault="00717BBA" w:rsidP="00717BBA">
      <w:pPr>
        <w:pStyle w:val="Standard1"/>
        <w:tabs>
          <w:tab w:val="left" w:pos="426"/>
          <w:tab w:val="left" w:pos="2552"/>
          <w:tab w:val="left" w:pos="2694"/>
        </w:tabs>
        <w:jc w:val="both"/>
        <w:rPr>
          <w:lang w:val="it-CH"/>
        </w:rPr>
      </w:pPr>
    </w:p>
    <w:p w:rsidR="00717BBA" w:rsidRDefault="00717BBA" w:rsidP="00717BBA">
      <w:pPr>
        <w:pStyle w:val="Standard1"/>
        <w:tabs>
          <w:tab w:val="left" w:pos="568"/>
          <w:tab w:val="left" w:pos="1418"/>
          <w:tab w:val="left" w:pos="2694"/>
          <w:tab w:val="left" w:pos="2836"/>
        </w:tabs>
        <w:ind w:left="142"/>
        <w:rPr>
          <w:sz w:val="16"/>
          <w:lang w:val="it-CH"/>
        </w:rPr>
      </w:pPr>
    </w:p>
    <w:p w:rsidR="00717BBA" w:rsidRDefault="00717BBA" w:rsidP="00717BBA">
      <w:pPr>
        <w:pStyle w:val="Standard1"/>
        <w:tabs>
          <w:tab w:val="left" w:pos="568"/>
          <w:tab w:val="left" w:pos="1418"/>
          <w:tab w:val="left" w:pos="1843"/>
          <w:tab w:val="left" w:pos="2836"/>
        </w:tabs>
        <w:ind w:left="142"/>
        <w:rPr>
          <w:lang w:val="it-CH"/>
        </w:rPr>
      </w:pPr>
      <w:r>
        <w:rPr>
          <w:b/>
          <w:sz w:val="28"/>
          <w:u w:val="single"/>
          <w:lang w:val="it-CH"/>
        </w:rPr>
        <w:t>Valutazione</w:t>
      </w:r>
      <w:r>
        <w:rPr>
          <w:b/>
          <w:sz w:val="28"/>
          <w:lang w:val="it-CH"/>
        </w:rPr>
        <w:t>:</w:t>
      </w:r>
    </w:p>
    <w:p w:rsidR="00717BBA" w:rsidRDefault="00717BBA" w:rsidP="00717BBA">
      <w:pPr>
        <w:pStyle w:val="Standard1"/>
        <w:tabs>
          <w:tab w:val="left" w:pos="568"/>
          <w:tab w:val="left" w:pos="1418"/>
          <w:tab w:val="left" w:pos="1843"/>
          <w:tab w:val="left" w:pos="2836"/>
        </w:tabs>
        <w:ind w:left="142"/>
        <w:rPr>
          <w:lang w:val="it-CH"/>
        </w:rPr>
      </w:pPr>
      <w:r>
        <w:rPr>
          <w:lang w:val="it-CH"/>
        </w:rPr>
        <w:t>La cifra a destra di ogni esercizio indica i punti massimi dell’esercizio che viene risolto in maniera perfetta e senza errori.</w:t>
      </w:r>
    </w:p>
    <w:p w:rsidR="00717BBA" w:rsidRDefault="00717BBA" w:rsidP="00717BBA">
      <w:pPr>
        <w:pStyle w:val="Standard1"/>
        <w:tabs>
          <w:tab w:val="left" w:pos="568"/>
          <w:tab w:val="left" w:pos="1418"/>
          <w:tab w:val="left" w:pos="1843"/>
          <w:tab w:val="left" w:pos="2836"/>
        </w:tabs>
        <w:ind w:left="142"/>
        <w:rPr>
          <w:lang w:val="it-CH"/>
        </w:rPr>
      </w:pPr>
    </w:p>
    <w:p w:rsidR="00717BBA" w:rsidRPr="006E6BA0" w:rsidRDefault="00717BBA" w:rsidP="002F1D58">
      <w:pPr>
        <w:pStyle w:val="Standard1"/>
        <w:tabs>
          <w:tab w:val="left" w:pos="568"/>
          <w:tab w:val="left" w:pos="1418"/>
          <w:tab w:val="left" w:pos="1843"/>
          <w:tab w:val="left" w:pos="2836"/>
        </w:tabs>
        <w:rPr>
          <w:lang w:val="it-CH"/>
        </w:rPr>
      </w:pPr>
    </w:p>
    <w:p w:rsidR="00C05557" w:rsidRPr="002F1D58" w:rsidRDefault="00C05557">
      <w:pPr>
        <w:pStyle w:val="Standard1"/>
        <w:pageBreakBefore/>
        <w:rPr>
          <w:lang w:val="fr-CH"/>
        </w:rPr>
      </w:pPr>
    </w:p>
    <w:tbl>
      <w:tblPr>
        <w:tblW w:w="1048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8787"/>
        <w:gridCol w:w="567"/>
        <w:gridCol w:w="568"/>
      </w:tblGrid>
      <w:tr w:rsidR="00C05557">
        <w:trPr>
          <w:tblHeader/>
        </w:trPr>
        <w:tc>
          <w:tcPr>
            <w:tcW w:w="9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717BBA">
            <w:pPr>
              <w:pStyle w:val="TableHeading"/>
            </w:pPr>
            <w:r>
              <w:t>Posizione 1:</w:t>
            </w:r>
            <w:r w:rsidRPr="0004489D">
              <w:tab/>
            </w:r>
            <w:r w:rsidRPr="003C7C7E">
              <w:rPr>
                <w:rFonts w:cs="Arial"/>
                <w:lang w:val="it-CH"/>
              </w:rPr>
              <w:t>Obiettivo principale</w:t>
            </w:r>
            <w:r>
              <w:rPr>
                <w:rFonts w:cs="Arial"/>
              </w:rPr>
              <w:t xml:space="preserve"> 2; Consulenza e vendita di lenti monofocali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Heading"/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Heading"/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F5C0F" w:rsidRDefault="00E30560">
            <w:pPr>
              <w:pStyle w:val="TabellenInhaltSpalteNr"/>
              <w:rPr>
                <w:lang w:val="de-CH"/>
              </w:rPr>
            </w:pPr>
            <w:r>
              <w:t>1</w:t>
            </w:r>
            <w:r w:rsidR="00AF5C0F">
              <w:rPr>
                <w:lang w:val="de-CH"/>
              </w:rPr>
              <w:t>a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54D" w:rsidRPr="0066034F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2" w:after="2"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  <w:r w:rsidRPr="003E754D">
              <w:rPr>
                <w:rFonts w:ascii="Arial" w:hAnsi="Arial" w:cs="Courier"/>
                <w:b/>
                <w:kern w:val="0"/>
                <w:sz w:val="22"/>
                <w:szCs w:val="20"/>
                <w:lang w:val="de-DE" w:eastAsia="it-IT"/>
              </w:rPr>
              <w:t>Leseverständnis</w:t>
            </w:r>
            <w:r w:rsidRPr="0066034F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 : Das menschliche Auge</w:t>
            </w:r>
          </w:p>
          <w:p w:rsidR="003E754D" w:rsidRPr="0066034F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2" w:after="2"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</w:p>
          <w:p w:rsidR="003E754D" w:rsidRPr="0066034F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2" w:after="2"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  <w:r w:rsidRPr="0066034F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Ordnen Sie die Wörter zu den Definitionen: schreiben Sie d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as richtige Wort neben der </w:t>
            </w:r>
            <w:r w:rsidRPr="0066034F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richtigen Definition. </w:t>
            </w:r>
          </w:p>
          <w:p w:rsidR="003E754D" w:rsidRPr="0066034F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2" w:after="2"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</w:p>
          <w:p w:rsidR="003E754D" w:rsidRPr="0066034F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2" w:after="2"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  <w:r w:rsidRPr="0066034F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Wörter:</w:t>
            </w:r>
          </w:p>
          <w:p w:rsidR="00400E26" w:rsidRDefault="00400E26" w:rsidP="00400E26">
            <w:pPr>
              <w:pStyle w:val="Rubric"/>
              <w:numPr>
                <w:ilvl w:val="0"/>
                <w:numId w:val="0"/>
              </w:numPr>
              <w:ind w:left="720" w:hanging="360"/>
            </w:pPr>
          </w:p>
          <w:tbl>
            <w:tblPr>
              <w:tblStyle w:val="Tabellengitternetz"/>
              <w:tblW w:w="8487" w:type="dxa"/>
              <w:tblLayout w:type="fixed"/>
              <w:tblLook w:val="04A0"/>
            </w:tblPr>
            <w:tblGrid>
              <w:gridCol w:w="2295"/>
              <w:gridCol w:w="3096"/>
              <w:gridCol w:w="3096"/>
            </w:tblGrid>
            <w:tr w:rsidR="00400E26" w:rsidTr="00400E26">
              <w:tc>
                <w:tcPr>
                  <w:tcW w:w="2295" w:type="dxa"/>
                </w:tcPr>
                <w:p w:rsidR="003E754D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b/>
                      <w:kern w:val="0"/>
                      <w:sz w:val="22"/>
                      <w:szCs w:val="20"/>
                      <w:lang w:val="de-DE" w:eastAsia="it-IT"/>
                    </w:rPr>
                  </w:pPr>
                  <w:r w:rsidRPr="00F64DD3">
                    <w:rPr>
                      <w:rFonts w:ascii="Arial" w:hAnsi="Arial" w:cs="Courier"/>
                      <w:b/>
                      <w:kern w:val="0"/>
                      <w:sz w:val="22"/>
                      <w:szCs w:val="20"/>
                      <w:lang w:val="de-DE" w:eastAsia="it-IT"/>
                    </w:rPr>
                    <w:t xml:space="preserve">Hornhaut </w:t>
                  </w:r>
                </w:p>
                <w:p w:rsidR="003E754D" w:rsidRPr="00F64DD3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b/>
                      <w:kern w:val="0"/>
                      <w:sz w:val="22"/>
                      <w:szCs w:val="20"/>
                      <w:lang w:val="de-DE" w:eastAsia="it-IT"/>
                    </w:rPr>
                  </w:pPr>
                </w:p>
                <w:p w:rsidR="003E754D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b/>
                      <w:kern w:val="0"/>
                      <w:sz w:val="22"/>
                      <w:szCs w:val="20"/>
                      <w:lang w:val="de-DE" w:eastAsia="it-IT"/>
                    </w:rPr>
                  </w:pPr>
                  <w:r w:rsidRPr="00F64DD3">
                    <w:rPr>
                      <w:rFonts w:ascii="Arial" w:hAnsi="Arial" w:cs="Courier"/>
                      <w:b/>
                      <w:kern w:val="0"/>
                      <w:sz w:val="22"/>
                      <w:szCs w:val="20"/>
                      <w:lang w:val="de-DE" w:eastAsia="it-IT"/>
                    </w:rPr>
                    <w:t xml:space="preserve">Augapfel </w:t>
                  </w:r>
                </w:p>
                <w:p w:rsidR="003E754D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b/>
                      <w:kern w:val="0"/>
                      <w:sz w:val="22"/>
                      <w:szCs w:val="20"/>
                      <w:lang w:val="de-DE" w:eastAsia="it-IT"/>
                    </w:rPr>
                  </w:pPr>
                </w:p>
                <w:p w:rsidR="00400E26" w:rsidRPr="003E754D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b/>
                      <w:kern w:val="0"/>
                      <w:sz w:val="22"/>
                      <w:szCs w:val="20"/>
                      <w:lang w:val="de-DE" w:eastAsia="it-IT"/>
                    </w:rPr>
                  </w:pPr>
                  <w:r w:rsidRPr="00F64DD3">
                    <w:rPr>
                      <w:rFonts w:ascii="Arial" w:hAnsi="Arial" w:cs="Courier"/>
                      <w:b/>
                      <w:kern w:val="0"/>
                      <w:sz w:val="22"/>
                      <w:szCs w:val="20"/>
                      <w:lang w:val="de-DE" w:eastAsia="it-IT"/>
                    </w:rPr>
                    <w:t>Pupille</w:t>
                  </w:r>
                </w:p>
              </w:tc>
              <w:tc>
                <w:tcPr>
                  <w:tcW w:w="3096" w:type="dxa"/>
                </w:tcPr>
                <w:p w:rsidR="003E754D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b/>
                      <w:kern w:val="0"/>
                      <w:sz w:val="22"/>
                      <w:szCs w:val="20"/>
                      <w:lang w:val="de-DE" w:eastAsia="it-IT"/>
                    </w:rPr>
                  </w:pPr>
                  <w:r w:rsidRPr="00F64DD3">
                    <w:rPr>
                      <w:rFonts w:ascii="Arial" w:hAnsi="Arial" w:cs="Courier"/>
                      <w:b/>
                      <w:kern w:val="0"/>
                      <w:sz w:val="22"/>
                      <w:szCs w:val="20"/>
                      <w:lang w:val="de-DE" w:eastAsia="it-IT"/>
                    </w:rPr>
                    <w:t>Bindehaut</w:t>
                  </w:r>
                </w:p>
                <w:p w:rsidR="003E754D" w:rsidRPr="00F64DD3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b/>
                      <w:kern w:val="0"/>
                      <w:sz w:val="22"/>
                      <w:szCs w:val="20"/>
                      <w:lang w:val="de-DE" w:eastAsia="it-IT"/>
                    </w:rPr>
                  </w:pPr>
                </w:p>
                <w:p w:rsidR="003E754D" w:rsidRPr="00F64DD3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b/>
                      <w:kern w:val="0"/>
                      <w:sz w:val="22"/>
                      <w:szCs w:val="20"/>
                      <w:lang w:val="de-DE" w:eastAsia="it-IT"/>
                    </w:rPr>
                  </w:pPr>
                  <w:r w:rsidRPr="00F64DD3">
                    <w:rPr>
                      <w:rFonts w:ascii="Arial" w:hAnsi="Arial" w:cs="Courier"/>
                      <w:b/>
                      <w:kern w:val="0"/>
                      <w:sz w:val="22"/>
                      <w:szCs w:val="20"/>
                      <w:lang w:val="de-DE" w:eastAsia="it-IT"/>
                    </w:rPr>
                    <w:t xml:space="preserve">Sehnerv </w:t>
                  </w:r>
                </w:p>
                <w:p w:rsidR="00400E26" w:rsidRDefault="00400E26" w:rsidP="005B407D">
                  <w:pPr>
                    <w:pStyle w:val="Rubric"/>
                    <w:numPr>
                      <w:ilvl w:val="0"/>
                      <w:numId w:val="0"/>
                    </w:numPr>
                    <w:ind w:left="720" w:hanging="360"/>
                  </w:pPr>
                </w:p>
              </w:tc>
              <w:tc>
                <w:tcPr>
                  <w:tcW w:w="3096" w:type="dxa"/>
                </w:tcPr>
                <w:p w:rsidR="003E754D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b/>
                      <w:kern w:val="0"/>
                      <w:sz w:val="22"/>
                      <w:szCs w:val="20"/>
                      <w:lang w:val="de-DE" w:eastAsia="it-IT"/>
                    </w:rPr>
                  </w:pPr>
                  <w:r w:rsidRPr="00F64DD3">
                    <w:rPr>
                      <w:rFonts w:ascii="Arial" w:hAnsi="Arial" w:cs="Courier"/>
                      <w:b/>
                      <w:kern w:val="0"/>
                      <w:sz w:val="22"/>
                      <w:szCs w:val="20"/>
                      <w:lang w:val="de-DE" w:eastAsia="it-IT"/>
                    </w:rPr>
                    <w:t>Überanstrengung der A</w:t>
                  </w:r>
                  <w:r w:rsidRPr="00F64DD3">
                    <w:rPr>
                      <w:rFonts w:ascii="Arial" w:hAnsi="Arial" w:cs="Courier"/>
                      <w:b/>
                      <w:kern w:val="0"/>
                      <w:sz w:val="22"/>
                      <w:szCs w:val="20"/>
                      <w:lang w:val="de-DE" w:eastAsia="it-IT"/>
                    </w:rPr>
                    <w:t>u</w:t>
                  </w:r>
                  <w:r w:rsidRPr="00F64DD3">
                    <w:rPr>
                      <w:rFonts w:ascii="Arial" w:hAnsi="Arial" w:cs="Courier"/>
                      <w:b/>
                      <w:kern w:val="0"/>
                      <w:sz w:val="22"/>
                      <w:szCs w:val="20"/>
                      <w:lang w:val="de-DE" w:eastAsia="it-IT"/>
                    </w:rPr>
                    <w:t xml:space="preserve">gen </w:t>
                  </w:r>
                </w:p>
                <w:p w:rsidR="003E754D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b/>
                      <w:kern w:val="0"/>
                      <w:sz w:val="22"/>
                      <w:szCs w:val="20"/>
                      <w:lang w:val="de-DE" w:eastAsia="it-IT"/>
                    </w:rPr>
                  </w:pPr>
                </w:p>
                <w:p w:rsidR="00400E26" w:rsidRPr="003E754D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b/>
                      <w:kern w:val="0"/>
                      <w:sz w:val="22"/>
                      <w:szCs w:val="20"/>
                      <w:lang w:val="de-DE" w:eastAsia="it-IT"/>
                    </w:rPr>
                  </w:pPr>
                  <w:r w:rsidRPr="00F64DD3">
                    <w:rPr>
                      <w:rFonts w:ascii="Arial" w:hAnsi="Arial" w:cs="Courier"/>
                      <w:b/>
                      <w:kern w:val="0"/>
                      <w:sz w:val="22"/>
                      <w:szCs w:val="20"/>
                      <w:lang w:val="de-DE" w:eastAsia="it-IT"/>
                    </w:rPr>
                    <w:t>Tränenkanal</w:t>
                  </w:r>
                </w:p>
              </w:tc>
            </w:tr>
          </w:tbl>
          <w:p w:rsidR="00112D8C" w:rsidRDefault="00112D8C" w:rsidP="00206ACB">
            <w:pPr>
              <w:pStyle w:val="TabellenInhaltMultipleChoice"/>
              <w:rPr>
                <w:lang w:eastAsia="de-CH"/>
              </w:rPr>
            </w:pPr>
          </w:p>
          <w:tbl>
            <w:tblPr>
              <w:tblStyle w:val="Tabellengitternetz"/>
              <w:tblW w:w="7637" w:type="dxa"/>
              <w:tblInd w:w="525" w:type="dxa"/>
              <w:tblLayout w:type="fixed"/>
              <w:tblLook w:val="04A0"/>
            </w:tblPr>
            <w:tblGrid>
              <w:gridCol w:w="3961"/>
              <w:gridCol w:w="3676"/>
            </w:tblGrid>
            <w:tr w:rsidR="00400E26" w:rsidTr="005B407D">
              <w:tc>
                <w:tcPr>
                  <w:tcW w:w="3961" w:type="dxa"/>
                </w:tcPr>
                <w:p w:rsidR="00400E26" w:rsidRDefault="003E754D" w:rsidP="00400E26">
                  <w:pPr>
                    <w:pStyle w:val="Rubric"/>
                    <w:numPr>
                      <w:ilvl w:val="0"/>
                      <w:numId w:val="0"/>
                    </w:numPr>
                    <w:ind w:left="720" w:hanging="360"/>
                  </w:pPr>
                  <w:r w:rsidRPr="0066034F">
                    <w:rPr>
                      <w:lang w:val="de-DE"/>
                    </w:rPr>
                    <w:t>Definitionen:</w:t>
                  </w:r>
                </w:p>
              </w:tc>
              <w:tc>
                <w:tcPr>
                  <w:tcW w:w="3676" w:type="dxa"/>
                </w:tcPr>
                <w:p w:rsidR="00400E26" w:rsidRDefault="00400E26" w:rsidP="00400E26">
                  <w:pPr>
                    <w:pStyle w:val="Rubric"/>
                    <w:numPr>
                      <w:ilvl w:val="0"/>
                      <w:numId w:val="0"/>
                    </w:numPr>
                  </w:pPr>
                  <w:r>
                    <w:t xml:space="preserve">     </w:t>
                  </w:r>
                  <w:r w:rsidR="003E754D" w:rsidRPr="0066034F">
                    <w:rPr>
                      <w:lang w:val="de-DE"/>
                    </w:rPr>
                    <w:t>Wörter?</w:t>
                  </w:r>
                </w:p>
              </w:tc>
            </w:tr>
            <w:tr w:rsidR="00400E26" w:rsidRPr="00D568E1" w:rsidTr="005B407D">
              <w:tc>
                <w:tcPr>
                  <w:tcW w:w="3961" w:type="dxa"/>
                </w:tcPr>
                <w:p w:rsidR="003E754D" w:rsidRPr="0066034F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</w:pPr>
                  <w:r w:rsidRPr="0066034F"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>1 De</w:t>
                  </w:r>
                  <w:r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>r runde Teil des Auges im i</w:t>
                  </w:r>
                  <w:r w:rsidRPr="0066034F"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>nn</w:t>
                  </w:r>
                  <w:r w:rsidRPr="0066034F"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>e</w:t>
                  </w:r>
                  <w:r w:rsidRPr="0066034F"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>ren des Kop</w:t>
                  </w:r>
                  <w:r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>fes.</w:t>
                  </w:r>
                </w:p>
                <w:p w:rsidR="003E754D" w:rsidRPr="0066034F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</w:pPr>
                </w:p>
                <w:p w:rsidR="003E754D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</w:pPr>
                  <w:r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>2 Ein</w:t>
                  </w:r>
                  <w:r w:rsidRPr="0066034F"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 xml:space="preserve"> schmerzhafte</w:t>
                  </w:r>
                  <w:r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>r</w:t>
                  </w:r>
                  <w:r w:rsidRPr="0066034F"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 xml:space="preserve"> und müde</w:t>
                  </w:r>
                  <w:r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>r</w:t>
                  </w:r>
                  <w:r w:rsidRPr="0066034F"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 xml:space="preserve"> Z</w:t>
                  </w:r>
                  <w:r w:rsidRPr="0066034F"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>u</w:t>
                  </w:r>
                  <w:r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>stand der Augen(z.B. wenn man eine zu kleine Schrift liest).</w:t>
                  </w:r>
                  <w:r w:rsidRPr="0066034F"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 xml:space="preserve"> </w:t>
                  </w:r>
                </w:p>
                <w:p w:rsidR="003E754D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</w:pPr>
                </w:p>
                <w:p w:rsidR="003E754D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</w:pPr>
                  <w:r w:rsidRPr="0066034F"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>3 Die transparente und gekrümm</w:t>
                  </w:r>
                  <w:r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>te Haut vor der Iris.</w:t>
                  </w:r>
                </w:p>
                <w:p w:rsidR="003E754D" w:rsidRPr="0066034F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</w:pPr>
                </w:p>
                <w:p w:rsidR="003E754D" w:rsidRPr="0066034F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</w:pPr>
                  <w:r w:rsidRPr="0066034F"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 xml:space="preserve">4 Das kleine schwarze Loch in der Mitte der Iris. </w:t>
                  </w:r>
                </w:p>
                <w:p w:rsidR="003E754D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</w:pPr>
                </w:p>
                <w:p w:rsidR="003E754D" w:rsidRPr="0066034F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</w:pPr>
                  <w:r w:rsidRPr="0066034F"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 xml:space="preserve">5 Eine lange, </w:t>
                  </w:r>
                  <w:r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 xml:space="preserve">dünne Faser, die </w:t>
                  </w:r>
                  <w:r w:rsidRPr="0066034F"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>Nac</w:t>
                  </w:r>
                  <w:r w:rsidRPr="0066034F"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>h</w:t>
                  </w:r>
                  <w:r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>richten ans Gehirn bringt.</w:t>
                  </w:r>
                </w:p>
                <w:p w:rsidR="003E754D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</w:pPr>
                </w:p>
                <w:p w:rsidR="003E754D" w:rsidRPr="0066034F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</w:pPr>
                  <w:r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>6 Eine dünne</w:t>
                  </w:r>
                  <w:r w:rsidRPr="0066034F"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>,</w:t>
                  </w:r>
                  <w:r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 xml:space="preserve"> schmale Röhre in dem Augenlid,</w:t>
                  </w:r>
                  <w:r w:rsidRPr="0066034F"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 xml:space="preserve"> d</w:t>
                  </w:r>
                  <w:r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 xml:space="preserve">ie Flüssigkeiten enthält und leitet. </w:t>
                  </w:r>
                </w:p>
                <w:p w:rsidR="003E754D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</w:pPr>
                </w:p>
                <w:p w:rsidR="003E754D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spacing w:before="2" w:after="2"/>
                    <w:textAlignment w:val="auto"/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</w:pPr>
                  <w:r w:rsidRPr="0066034F"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>7 Ein Stück bewegliche Haut</w:t>
                  </w:r>
                  <w:r>
                    <w:rPr>
                      <w:rFonts w:ascii="Arial" w:hAnsi="Arial" w:cs="Courier"/>
                      <w:kern w:val="0"/>
                      <w:sz w:val="22"/>
                      <w:szCs w:val="20"/>
                      <w:lang w:val="de-DE" w:eastAsia="it-IT"/>
                    </w:rPr>
                    <w:t xml:space="preserve">, die die Sklera überdeckt. </w:t>
                  </w:r>
                </w:p>
                <w:p w:rsidR="00400E26" w:rsidRDefault="00400E26" w:rsidP="00400E26">
                  <w:pPr>
                    <w:pStyle w:val="Rubric"/>
                    <w:numPr>
                      <w:ilvl w:val="0"/>
                      <w:numId w:val="0"/>
                    </w:numPr>
                    <w:ind w:left="360"/>
                  </w:pPr>
                </w:p>
              </w:tc>
              <w:tc>
                <w:tcPr>
                  <w:tcW w:w="3676" w:type="dxa"/>
                </w:tcPr>
                <w:p w:rsidR="00400E26" w:rsidRPr="00CC3744" w:rsidRDefault="00400E26" w:rsidP="00400E26">
                  <w:pPr>
                    <w:pStyle w:val="Rubric"/>
                    <w:numPr>
                      <w:ilvl w:val="0"/>
                      <w:numId w:val="0"/>
                    </w:numPr>
                    <w:ind w:left="720"/>
                  </w:pPr>
                </w:p>
              </w:tc>
            </w:tr>
          </w:tbl>
          <w:p w:rsidR="006D34F9" w:rsidRDefault="006D34F9" w:rsidP="006D34F9">
            <w:pPr>
              <w:pStyle w:val="TableContents"/>
              <w:rPr>
                <w:lang w:val="de-CH" w:eastAsia="de-CH"/>
              </w:rPr>
            </w:pPr>
          </w:p>
          <w:p w:rsidR="005B407D" w:rsidRPr="007C5FF5" w:rsidRDefault="005B407D" w:rsidP="007C5FF5">
            <w:pPr>
              <w:pStyle w:val="Rubric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F5C0F" w:rsidRDefault="00112D8C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7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Pr="00400E26" w:rsidRDefault="00400E26">
            <w:pPr>
              <w:pStyle w:val="TableContents"/>
              <w:rPr>
                <w:lang w:val="de-CH"/>
              </w:rPr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ellenInhaltSpalteNr"/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ellenInhaltSpaltePunkte"/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F5C0F" w:rsidRDefault="00AF5C0F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lastRenderedPageBreak/>
              <w:t>1b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54D" w:rsidRPr="00C24D67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b/>
                <w:kern w:val="0"/>
                <w:sz w:val="22"/>
                <w:szCs w:val="20"/>
                <w:lang w:val="de-DE" w:eastAsia="it-IT"/>
              </w:rPr>
            </w:pPr>
            <w:r w:rsidRPr="00C24D67">
              <w:rPr>
                <w:rFonts w:ascii="Arial" w:hAnsi="Arial" w:cs="Courier"/>
                <w:b/>
                <w:kern w:val="0"/>
                <w:sz w:val="22"/>
                <w:szCs w:val="20"/>
                <w:lang w:val="de-DE" w:eastAsia="it-IT"/>
              </w:rPr>
              <w:t>Vokabular für Optiker</w:t>
            </w:r>
            <w:r>
              <w:rPr>
                <w:rFonts w:ascii="Arial" w:hAnsi="Arial" w:cs="Courier"/>
                <w:b/>
                <w:kern w:val="0"/>
                <w:sz w:val="22"/>
                <w:szCs w:val="20"/>
                <w:lang w:val="de-DE" w:eastAsia="it-IT"/>
              </w:rPr>
              <w:t>:</w:t>
            </w:r>
            <w:r w:rsidRPr="00C24D67">
              <w:rPr>
                <w:rFonts w:ascii="Arial" w:hAnsi="Arial" w:cs="Courier"/>
                <w:b/>
                <w:kern w:val="0"/>
                <w:sz w:val="22"/>
                <w:szCs w:val="20"/>
                <w:lang w:val="de-DE" w:eastAsia="it-IT"/>
              </w:rPr>
              <w:t xml:space="preserve">  Sehhilfen und Instrumente</w:t>
            </w:r>
          </w:p>
          <w:p w:rsidR="003E754D" w:rsidRPr="00C24D67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it-IT" w:eastAsia="it-IT"/>
              </w:rPr>
            </w:pP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Schreiben Sie die richtigen Zahlen zu den </w:t>
            </w:r>
            <w:r w:rsidRPr="00C24D6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einzelnen Objekte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n (1-8)  </w:t>
            </w:r>
          </w:p>
          <w:p w:rsidR="00C05557" w:rsidRDefault="00C05557">
            <w:pPr>
              <w:pStyle w:val="TableContents"/>
              <w:rPr>
                <w:rFonts w:cs="Arial"/>
                <w:noProof/>
                <w:lang w:val="de-CH" w:eastAsia="de-CH"/>
              </w:rPr>
            </w:pPr>
          </w:p>
          <w:p w:rsidR="003E754D" w:rsidRDefault="003E754D" w:rsidP="003E754D">
            <w:pPr>
              <w:pStyle w:val="HTMLVorformatier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390650" cy="974427"/>
                  <wp:effectExtent l="19050" t="0" r="0" b="0"/>
                  <wp:docPr id="13" name="Bild 13" descr="http://i01.i.aliimg.com/img/pb/156/800/493/493800156_661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01.i.aliimg.com/img/pb/156/800/493/493800156_661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190" cy="974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1D119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395779" cy="1209675"/>
                  <wp:effectExtent l="19050" t="0" r="0" b="0"/>
                  <wp:docPr id="9" name="Bild 22" descr="http://www.yeasn.com/htdocs/8/e/cqyuanshi/resource/product/09d8e5f1a93010f8a0a006aa237129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yeasn.com/htdocs/8/e/cqyuanshi/resource/product/09d8e5f1a93010f8a0a006aa237129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79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4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22" cy="91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54D" w:rsidRDefault="003E754D" w:rsidP="003E754D">
            <w:pPr>
              <w:pStyle w:val="HTMLVorformatier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079500" cy="809625"/>
                  <wp:effectExtent l="19050" t="0" r="6350" b="0"/>
                  <wp:docPr id="10" name="Bild 7" descr="http://images.clipartpanda.com/magnifying-glass-clipart-transparent-background-9i4LRa6iE.jpe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magnifying-glass-clipart-transparent-background-9i4LRa6iE.jpe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56" cy="809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  <w:r>
              <w:rPr>
                <w:rFonts w:ascii="Arial" w:hAnsi="Arial" w:cs="Arial"/>
                <w:noProof/>
                <w:color w:val="333333"/>
                <w:bdr w:val="none" w:sz="0" w:space="0" w:color="auto" w:frame="1"/>
              </w:rPr>
              <w:drawing>
                <wp:inline distT="0" distB="0" distL="0" distR="0">
                  <wp:extent cx="1219200" cy="808156"/>
                  <wp:effectExtent l="19050" t="0" r="0" b="0"/>
                  <wp:docPr id="11" name="47014630" descr="safety goggles: blue Safety glasses isolated on a white background Stock Phot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014630" descr="safety goggles: blue Safety glasses isolated on a white background Stock Phot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32" cy="813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54D" w:rsidRDefault="003E754D" w:rsidP="003E754D">
            <w:pPr>
              <w:pStyle w:val="HTMLVorformatier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E754D" w:rsidRPr="00064C19" w:rsidRDefault="003E754D" w:rsidP="003E754D">
            <w:pPr>
              <w:pStyle w:val="HTMLVorformatier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  <w:r w:rsidRPr="00C53476">
              <w:rPr>
                <w:rFonts w:ascii="Arial" w:hAnsi="Arial" w:cs="Arial"/>
                <w:noProof/>
              </w:rPr>
              <w:drawing>
                <wp:inline distT="0" distB="0" distL="0" distR="0">
                  <wp:extent cx="1551172" cy="892826"/>
                  <wp:effectExtent l="0" t="0" r="0" b="2540"/>
                  <wp:docPr id="1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573" t="30961" r="19217" b="33808"/>
                          <a:stretch/>
                        </pic:blipFill>
                        <pic:spPr bwMode="auto">
                          <a:xfrm>
                            <a:off x="0" y="0"/>
                            <a:ext cx="1545114" cy="88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D119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14425" cy="901982"/>
                  <wp:effectExtent l="19050" t="0" r="9525" b="0"/>
                  <wp:docPr id="12" name="Bild 4" descr="http://ecx.images-amazon.com/images/I/71F8UGS4UDL._SL1200_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cx.images-amazon.com/images/I/71F8UGS4UDL._SL1200_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57" cy="901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309164" cy="1133475"/>
                  <wp:effectExtent l="19050" t="0" r="5286" b="0"/>
                  <wp:docPr id="34" name="Bild 34" descr="https://images.dotmed.com/images/listingpics/1169796.jp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mages.dotmed.com/images/listingpics/1169796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164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54D" w:rsidRDefault="003E754D" w:rsidP="003E754D">
            <w:pPr>
              <w:pStyle w:val="TableContents"/>
              <w:rPr>
                <w:rFonts w:cs="Arial"/>
                <w:noProof/>
                <w:lang w:val="de-CH" w:eastAsia="de-CH"/>
              </w:rPr>
            </w:pPr>
          </w:p>
          <w:p w:rsidR="003E754D" w:rsidRDefault="003E754D" w:rsidP="003E754D">
            <w:pPr>
              <w:pStyle w:val="TableContents"/>
              <w:rPr>
                <w:rFonts w:cs="Arial"/>
                <w:noProof/>
                <w:lang w:val="de-CH" w:eastAsia="de-CH"/>
              </w:rPr>
            </w:pPr>
          </w:p>
          <w:p w:rsidR="00B91C14" w:rsidRDefault="00B91C14">
            <w:pPr>
              <w:pStyle w:val="TableContents"/>
              <w:rPr>
                <w:rFonts w:cs="Arial"/>
                <w:noProof/>
                <w:lang w:val="de-CH" w:eastAsia="de-CH"/>
              </w:rPr>
            </w:pPr>
          </w:p>
          <w:p w:rsidR="00B91C14" w:rsidRPr="00E30560" w:rsidRDefault="00B91C14">
            <w:pPr>
              <w:pStyle w:val="TableContents"/>
              <w:rPr>
                <w:lang w:val="de-CH"/>
              </w:rPr>
            </w:pPr>
          </w:p>
          <w:p w:rsidR="00AF5C0F" w:rsidRDefault="00AF5C0F">
            <w:pPr>
              <w:pStyle w:val="TableContents"/>
              <w:rPr>
                <w:lang w:val="de-CH"/>
              </w:rPr>
            </w:pPr>
          </w:p>
          <w:tbl>
            <w:tblPr>
              <w:tblStyle w:val="Tabellengitternetz"/>
              <w:tblW w:w="15309" w:type="dxa"/>
              <w:tblInd w:w="234" w:type="dxa"/>
              <w:tblLayout w:type="fixed"/>
              <w:tblLook w:val="04A0"/>
            </w:tblPr>
            <w:tblGrid>
              <w:gridCol w:w="567"/>
              <w:gridCol w:w="7371"/>
              <w:gridCol w:w="7371"/>
            </w:tblGrid>
            <w:tr w:rsidR="003E754D" w:rsidTr="003E754D">
              <w:trPr>
                <w:trHeight w:val="406"/>
              </w:trPr>
              <w:tc>
                <w:tcPr>
                  <w:tcW w:w="567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1</w:t>
                  </w:r>
                </w:p>
              </w:tc>
              <w:tc>
                <w:tcPr>
                  <w:tcW w:w="7371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Schwimmbrille</w:t>
                  </w:r>
                </w:p>
              </w:tc>
              <w:tc>
                <w:tcPr>
                  <w:tcW w:w="7371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</w:p>
              </w:tc>
            </w:tr>
            <w:tr w:rsidR="003E754D" w:rsidTr="003E754D">
              <w:trPr>
                <w:trHeight w:val="406"/>
              </w:trPr>
              <w:tc>
                <w:tcPr>
                  <w:tcW w:w="567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2</w:t>
                  </w:r>
                </w:p>
              </w:tc>
              <w:tc>
                <w:tcPr>
                  <w:tcW w:w="7371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Linsenmessgerät</w:t>
                  </w:r>
                </w:p>
              </w:tc>
              <w:tc>
                <w:tcPr>
                  <w:tcW w:w="7371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</w:p>
              </w:tc>
            </w:tr>
            <w:tr w:rsidR="003E754D" w:rsidTr="003E754D">
              <w:trPr>
                <w:trHeight w:val="406"/>
              </w:trPr>
              <w:tc>
                <w:tcPr>
                  <w:tcW w:w="567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3</w:t>
                  </w:r>
                </w:p>
              </w:tc>
              <w:tc>
                <w:tcPr>
                  <w:tcW w:w="7371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Schraubendreher</w:t>
                  </w:r>
                </w:p>
              </w:tc>
              <w:tc>
                <w:tcPr>
                  <w:tcW w:w="7371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</w:p>
              </w:tc>
            </w:tr>
            <w:tr w:rsidR="003E754D" w:rsidTr="003E754D">
              <w:trPr>
                <w:trHeight w:val="406"/>
              </w:trPr>
              <w:tc>
                <w:tcPr>
                  <w:tcW w:w="567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4</w:t>
                  </w:r>
                </w:p>
              </w:tc>
              <w:tc>
                <w:tcPr>
                  <w:tcW w:w="7371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Lupe</w:t>
                  </w:r>
                </w:p>
              </w:tc>
              <w:tc>
                <w:tcPr>
                  <w:tcW w:w="7371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</w:p>
              </w:tc>
            </w:tr>
            <w:tr w:rsidR="003E754D" w:rsidTr="003E754D">
              <w:trPr>
                <w:trHeight w:val="406"/>
              </w:trPr>
              <w:tc>
                <w:tcPr>
                  <w:tcW w:w="567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5</w:t>
                  </w:r>
                </w:p>
              </w:tc>
              <w:tc>
                <w:tcPr>
                  <w:tcW w:w="7371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Schutzbrille</w:t>
                  </w:r>
                </w:p>
              </w:tc>
              <w:tc>
                <w:tcPr>
                  <w:tcW w:w="7371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</w:p>
              </w:tc>
            </w:tr>
            <w:tr w:rsidR="003E754D" w:rsidTr="003E754D">
              <w:trPr>
                <w:trHeight w:val="406"/>
              </w:trPr>
              <w:tc>
                <w:tcPr>
                  <w:tcW w:w="567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6</w:t>
                  </w:r>
                </w:p>
              </w:tc>
              <w:tc>
                <w:tcPr>
                  <w:tcW w:w="7371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Kontaktlinsenbehälter</w:t>
                  </w:r>
                </w:p>
              </w:tc>
              <w:tc>
                <w:tcPr>
                  <w:tcW w:w="7371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</w:p>
              </w:tc>
            </w:tr>
            <w:tr w:rsidR="003E754D" w:rsidTr="003E754D">
              <w:trPr>
                <w:trHeight w:val="406"/>
              </w:trPr>
              <w:tc>
                <w:tcPr>
                  <w:tcW w:w="567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7</w:t>
                  </w:r>
                </w:p>
              </w:tc>
              <w:tc>
                <w:tcPr>
                  <w:tcW w:w="7371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Fernglas</w:t>
                  </w:r>
                </w:p>
              </w:tc>
              <w:tc>
                <w:tcPr>
                  <w:tcW w:w="7371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</w:p>
              </w:tc>
            </w:tr>
            <w:tr w:rsidR="003E754D" w:rsidTr="003E754D">
              <w:trPr>
                <w:trHeight w:val="406"/>
              </w:trPr>
              <w:tc>
                <w:tcPr>
                  <w:tcW w:w="567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8</w:t>
                  </w:r>
                </w:p>
              </w:tc>
              <w:tc>
                <w:tcPr>
                  <w:tcW w:w="7371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Pupillometer</w:t>
                  </w:r>
                </w:p>
              </w:tc>
              <w:tc>
                <w:tcPr>
                  <w:tcW w:w="7371" w:type="dxa"/>
                </w:tcPr>
                <w:p w:rsidR="003E754D" w:rsidRDefault="003E754D" w:rsidP="003E754D">
                  <w:pPr>
                    <w:pStyle w:val="TableContents"/>
                    <w:rPr>
                      <w:lang w:val="de-CH"/>
                    </w:rPr>
                  </w:pPr>
                </w:p>
              </w:tc>
            </w:tr>
          </w:tbl>
          <w:p w:rsidR="006D34F9" w:rsidRDefault="006D34F9">
            <w:pPr>
              <w:pStyle w:val="TableContents"/>
              <w:rPr>
                <w:lang w:val="de-CH"/>
              </w:rPr>
            </w:pPr>
          </w:p>
          <w:p w:rsidR="006D34F9" w:rsidRDefault="006D34F9">
            <w:pPr>
              <w:pStyle w:val="TableContents"/>
              <w:rPr>
                <w:lang w:val="de-CH"/>
              </w:rPr>
            </w:pPr>
          </w:p>
          <w:p w:rsidR="006D34F9" w:rsidRDefault="006D34F9">
            <w:pPr>
              <w:pStyle w:val="TableContents"/>
              <w:rPr>
                <w:lang w:val="de-CH"/>
              </w:rPr>
            </w:pPr>
          </w:p>
          <w:p w:rsidR="006D34F9" w:rsidRDefault="006D34F9">
            <w:pPr>
              <w:pStyle w:val="TableContents"/>
              <w:rPr>
                <w:lang w:val="de-CH"/>
              </w:rPr>
            </w:pPr>
          </w:p>
          <w:p w:rsidR="00904200" w:rsidRDefault="00904200">
            <w:pPr>
              <w:pStyle w:val="TableContents"/>
              <w:rPr>
                <w:lang w:val="de-CH"/>
              </w:rPr>
            </w:pPr>
          </w:p>
          <w:p w:rsidR="003E754D" w:rsidRDefault="003E754D">
            <w:pPr>
              <w:pStyle w:val="TableContents"/>
              <w:rPr>
                <w:lang w:val="de-CH"/>
              </w:rPr>
            </w:pPr>
          </w:p>
          <w:p w:rsidR="007C5FF5" w:rsidRPr="00E30560" w:rsidRDefault="007C5FF5">
            <w:pPr>
              <w:pStyle w:val="TableContents"/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F5C0F" w:rsidRDefault="004916EF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8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AF5C0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C0F" w:rsidRDefault="00AF5C0F">
            <w:pPr>
              <w:pStyle w:val="TabellenInhaltSpalteNr"/>
              <w:rPr>
                <w:lang w:val="de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C0F" w:rsidRPr="000634FE" w:rsidRDefault="00AF5C0F" w:rsidP="00AF5C0F">
            <w:pPr>
              <w:pStyle w:val="TabellenInhalt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C0F" w:rsidRDefault="00AF5C0F">
            <w:pPr>
              <w:pStyle w:val="TabellenInhaltSpaltePunkte"/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C0F" w:rsidRDefault="00AF5C0F">
            <w:pPr>
              <w:pStyle w:val="TableContents"/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F5C0F" w:rsidRDefault="00AF5C0F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lastRenderedPageBreak/>
              <w:t>1c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54D" w:rsidRPr="008532B6" w:rsidRDefault="003E754D" w:rsidP="003E754D">
            <w:pPr>
              <w:rPr>
                <w:rFonts w:ascii="Arial" w:hAnsi="Arial"/>
                <w:b/>
                <w:sz w:val="22"/>
                <w:lang w:val="de-DE" w:eastAsia="zh-CN" w:bidi="hi-IN"/>
              </w:rPr>
            </w:pPr>
            <w:r w:rsidRPr="008532B6">
              <w:rPr>
                <w:rFonts w:ascii="Arial" w:hAnsi="Arial"/>
                <w:b/>
                <w:sz w:val="22"/>
                <w:lang w:val="de-DE" w:eastAsia="zh-CN" w:bidi="hi-IN"/>
              </w:rPr>
              <w:t>Sprachkenntnisse: Verkaufsgespräch-Kundengespräch</w:t>
            </w:r>
          </w:p>
          <w:p w:rsidR="003E754D" w:rsidRPr="008B426A" w:rsidRDefault="003E754D" w:rsidP="003E754D">
            <w:pPr>
              <w:rPr>
                <w:rFonts w:ascii="Times" w:hAnsi="Times"/>
                <w:kern w:val="0"/>
                <w:sz w:val="20"/>
                <w:szCs w:val="20"/>
                <w:lang w:val="it-IT" w:eastAsia="it-IT"/>
              </w:rPr>
            </w:pP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Vervollständige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n Sie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 den Dialog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 (V: Verkäufer/in, K: Kunde) mit den gegebenen Wörtern.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 </w:t>
            </w: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</w:p>
          <w:p w:rsidR="003E754D" w:rsidRPr="002E068C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jc w:val="center"/>
              <w:textAlignment w:val="auto"/>
              <w:rPr>
                <w:rFonts w:ascii="Arial" w:hAnsi="Arial" w:cs="Courier"/>
                <w:i/>
                <w:kern w:val="0"/>
                <w:sz w:val="22"/>
                <w:szCs w:val="20"/>
                <w:lang w:val="de-DE" w:eastAsia="it-IT"/>
              </w:rPr>
            </w:pPr>
            <w:r w:rsidRPr="002E068C">
              <w:rPr>
                <w:rFonts w:ascii="Arial" w:hAnsi="Arial" w:cs="Courier"/>
                <w:i/>
                <w:kern w:val="0"/>
                <w:sz w:val="22"/>
                <w:szCs w:val="20"/>
                <w:lang w:val="de-DE" w:eastAsia="it-IT"/>
              </w:rPr>
              <w:t>Besonderes – Sonnenbrille – finden – Wahl – Typ – wie – kein – ihrer – schauen - m</w:t>
            </w:r>
            <w:r w:rsidRPr="002E068C">
              <w:rPr>
                <w:rFonts w:ascii="Arial" w:hAnsi="Arial" w:cs="Courier"/>
                <w:i/>
                <w:kern w:val="0"/>
                <w:sz w:val="22"/>
                <w:szCs w:val="20"/>
                <w:lang w:val="de-DE" w:eastAsia="it-IT"/>
              </w:rPr>
              <w:t>o</w:t>
            </w:r>
            <w:r w:rsidRPr="002E068C">
              <w:rPr>
                <w:rFonts w:ascii="Arial" w:hAnsi="Arial" w:cs="Courier"/>
                <w:i/>
                <w:kern w:val="0"/>
                <w:sz w:val="22"/>
                <w:szCs w:val="20"/>
                <w:lang w:val="de-DE" w:eastAsia="it-IT"/>
              </w:rPr>
              <w:t>disch – wie – warten – Preis – aktuell – sagen - fragen</w:t>
            </w: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V: Hallo, _________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 kann ich Ihnen helfen? </w:t>
            </w: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K: Danke, ich möchte nur ___________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.  </w:t>
            </w: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V: Das ist in Ordnung. Bitte ___________ 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3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 Sie mich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, wenn Sie etwas brauchen.</w:t>
            </w: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K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: Entschuldigen Sie mich, ich möchte 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eine 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Sonnenbrille für meine Toch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ter 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kaufen.  </w:t>
            </w: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V: Welchen ___________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 4 Sonnenbril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le? Möchten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 Sie etw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as   ___________ 5? Wie alt sie ihre Tochter? Ist sie eine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 große oder kleine Person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?</w:t>
            </w: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 </w:t>
            </w: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K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: Sie ist 17, und sie sieht gen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auso aus wie ich! Und was im Moment 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___________ 6 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ist, 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wird für sie perfekt sein.  </w:t>
            </w: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V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: Das ist in Ordnung, ich bin sicher, dass wir ihr eine wunder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bare ______________ finden 7. Bitte ___________ 8 Sie einen Moment.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 </w:t>
            </w: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V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: Ok, bitte ___________ 9 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finden Sie diese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?  </w:t>
            </w: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K: Oh, nein, sie ist 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blau. Meine Tochter hasst blau! </w:t>
            </w: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V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: Nun, blau ist "in" 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im 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Moment, aber kein Pro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blem, wir ___________ 10 eine andere. Welche Farbe 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würden Sie für sie wählen?  </w:t>
            </w: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K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: Nun, das ist schwer zu sagen. 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Aber ___________11 B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lau.  </w:t>
            </w: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V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: Also gut, was _____________ 12 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Sie zu 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diese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r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? Sie 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ist sehr ___________13! Gla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u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ben Sie, diese könnte ___________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14 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Tochter gefallen?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 </w:t>
            </w: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K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: Wow, genial! Ich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 bin sicher, dass sie sie mag. Wie viel kostet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 sie?  </w:t>
            </w: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V: 299 Franken. Das ist der beste ___________15 in der Stadt 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 für  diese wunderba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re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 und sehr spezielle IC Berlin Sonnenbril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le.</w:t>
            </w: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K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: Ok, ich werde sie nehmen.  </w:t>
            </w:r>
          </w:p>
          <w:p w:rsidR="003E754D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</w:p>
          <w:p w:rsidR="003E754D" w:rsidRPr="009873A7" w:rsidRDefault="003E754D" w:rsidP="003E75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</w:pP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V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: Sehr gut. Ich bin sicher, dass Sie eine hervorragende ____________</w:t>
            </w:r>
            <w:r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>___ 16 getroffen</w:t>
            </w:r>
            <w:r w:rsidRPr="00221487">
              <w:rPr>
                <w:rFonts w:ascii="Arial" w:hAnsi="Arial" w:cs="Courier"/>
                <w:kern w:val="0"/>
                <w:sz w:val="22"/>
                <w:szCs w:val="20"/>
                <w:lang w:val="de-DE" w:eastAsia="it-IT"/>
              </w:rPr>
              <w:t xml:space="preserve"> haben!</w:t>
            </w:r>
          </w:p>
          <w:p w:rsidR="006D34F9" w:rsidRDefault="006D34F9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3E754D" w:rsidRDefault="003E754D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3E754D" w:rsidRDefault="003E754D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3E754D" w:rsidRDefault="003E754D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3E754D" w:rsidRDefault="003E754D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3E754D" w:rsidRDefault="003E754D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6D34F9" w:rsidRDefault="006D34F9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3E754D" w:rsidRDefault="003E754D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6D34F9" w:rsidRDefault="006D34F9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C75BF0" w:rsidRPr="00AF5C0F" w:rsidRDefault="00C75BF0" w:rsidP="00C75BF0">
            <w:pPr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F5C0F" w:rsidRDefault="00904200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16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ellenInhaltSpalteNr"/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ellenInhaltSpaltePunkte"/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F5C0F" w:rsidRDefault="00AF5C0F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lastRenderedPageBreak/>
              <w:t>1d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54D" w:rsidRPr="000554A9" w:rsidRDefault="003E754D" w:rsidP="003E754D">
            <w:pPr>
              <w:pStyle w:val="berschrift2"/>
              <w:spacing w:before="0"/>
              <w:rPr>
                <w:rFonts w:ascii="Arial" w:eastAsia="Batang" w:hAnsi="Arial" w:cs="Arial"/>
                <w:b w:val="0"/>
                <w:color w:val="auto"/>
                <w:sz w:val="22"/>
                <w:lang w:val="de-DE"/>
              </w:rPr>
            </w:pPr>
            <w:r w:rsidRPr="000554A9">
              <w:rPr>
                <w:rFonts w:ascii="Arial" w:hAnsi="Arial"/>
                <w:color w:val="auto"/>
                <w:sz w:val="22"/>
                <w:lang w:val="de-DE"/>
              </w:rPr>
              <w:t>Leseverständnis:</w:t>
            </w:r>
            <w:r w:rsidRPr="000554A9">
              <w:rPr>
                <w:rFonts w:ascii="Arial" w:eastAsia="Batang" w:hAnsi="Arial" w:cs="Arial"/>
                <w:color w:val="auto"/>
                <w:sz w:val="22"/>
                <w:lang w:val="de-DE"/>
              </w:rPr>
              <w:t xml:space="preserve"> Materialien</w:t>
            </w:r>
          </w:p>
          <w:p w:rsidR="003E754D" w:rsidRPr="000554A9" w:rsidRDefault="003E754D" w:rsidP="003E754D">
            <w:pPr>
              <w:pStyle w:val="berschrift2"/>
              <w:rPr>
                <w:rFonts w:ascii="Arial" w:eastAsia="Batang" w:hAnsi="Arial" w:cs="Arial"/>
                <w:b w:val="0"/>
                <w:color w:val="auto"/>
                <w:sz w:val="24"/>
                <w:szCs w:val="24"/>
                <w:lang w:val="de-DE"/>
              </w:rPr>
            </w:pPr>
            <w:r w:rsidRPr="000554A9">
              <w:rPr>
                <w:rFonts w:ascii="Arial" w:eastAsia="Batang" w:hAnsi="Arial" w:cs="Arial"/>
                <w:b w:val="0"/>
                <w:color w:val="auto"/>
                <w:sz w:val="24"/>
                <w:szCs w:val="24"/>
                <w:lang w:val="de-DE"/>
              </w:rPr>
              <w:t xml:space="preserve">Schreiben Sie das richtige Material zu den Aussagen </w:t>
            </w:r>
          </w:p>
          <w:p w:rsidR="003E754D" w:rsidRPr="000554A9" w:rsidRDefault="003E754D" w:rsidP="003E754D">
            <w:pPr>
              <w:pStyle w:val="TabellenInhaltABC"/>
              <w:numPr>
                <w:ilvl w:val="0"/>
                <w:numId w:val="0"/>
              </w:numPr>
              <w:rPr>
                <w:lang w:val="de-DE"/>
              </w:rPr>
            </w:pPr>
          </w:p>
          <w:p w:rsidR="003E754D" w:rsidRPr="000554A9" w:rsidRDefault="003E754D" w:rsidP="003E754D">
            <w:pPr>
              <w:pStyle w:val="TabellenInhaltABC"/>
              <w:numPr>
                <w:ilvl w:val="0"/>
                <w:numId w:val="0"/>
              </w:numPr>
              <w:rPr>
                <w:lang w:val="de-DE"/>
              </w:rPr>
            </w:pPr>
            <w:r w:rsidRPr="000554A9">
              <w:rPr>
                <w:lang w:val="de-DE"/>
              </w:rPr>
              <w:t xml:space="preserve"> </w:t>
            </w:r>
          </w:p>
          <w:tbl>
            <w:tblPr>
              <w:tblStyle w:val="Tabellengitternetz"/>
              <w:tblW w:w="8221" w:type="dxa"/>
              <w:tblInd w:w="234" w:type="dxa"/>
              <w:tblLayout w:type="fixed"/>
              <w:tblLook w:val="04A0"/>
            </w:tblPr>
            <w:tblGrid>
              <w:gridCol w:w="6022"/>
              <w:gridCol w:w="2199"/>
            </w:tblGrid>
            <w:tr w:rsidR="003E754D" w:rsidRPr="000554A9" w:rsidTr="00206ACB">
              <w:tc>
                <w:tcPr>
                  <w:tcW w:w="6022" w:type="dxa"/>
                </w:tcPr>
                <w:p w:rsidR="003E754D" w:rsidRPr="000554A9" w:rsidRDefault="003E754D" w:rsidP="003E754D">
                  <w:pPr>
                    <w:pStyle w:val="StandardWeb"/>
                    <w:rPr>
                      <w:b/>
                      <w:bCs/>
                      <w:lang w:val="de-DE"/>
                    </w:rPr>
                  </w:pPr>
                  <w:r>
                    <w:rPr>
                      <w:b/>
                      <w:bCs/>
                      <w:lang w:val="de-DE"/>
                    </w:rPr>
                    <w:t>Eigenschaften</w:t>
                  </w:r>
                </w:p>
              </w:tc>
              <w:tc>
                <w:tcPr>
                  <w:tcW w:w="2199" w:type="dxa"/>
                </w:tcPr>
                <w:p w:rsidR="003E754D" w:rsidRPr="000554A9" w:rsidRDefault="003E754D" w:rsidP="003E754D">
                  <w:pPr>
                    <w:pStyle w:val="StandardWeb"/>
                    <w:rPr>
                      <w:b/>
                      <w:bCs/>
                      <w:lang w:val="de-DE"/>
                    </w:rPr>
                  </w:pPr>
                  <w:r>
                    <w:rPr>
                      <w:b/>
                      <w:bCs/>
                      <w:lang w:val="de-DE"/>
                    </w:rPr>
                    <w:t>Material</w:t>
                  </w:r>
                </w:p>
              </w:tc>
            </w:tr>
            <w:tr w:rsidR="003E754D" w:rsidRPr="000554A9" w:rsidTr="00206ACB">
              <w:tc>
                <w:tcPr>
                  <w:tcW w:w="6022" w:type="dxa"/>
                </w:tcPr>
                <w:p w:rsidR="003E754D" w:rsidRPr="000554A9" w:rsidRDefault="003E754D" w:rsidP="003E754D">
                  <w:pPr>
                    <w:pStyle w:val="StandardWeb"/>
                    <w:rPr>
                      <w:b/>
                      <w:bCs/>
                      <w:lang w:val="de-DE"/>
                    </w:rPr>
                  </w:pPr>
                </w:p>
                <w:p w:rsidR="003E754D" w:rsidRPr="000554A9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textAlignment w:val="auto"/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</w:pPr>
                  <w:r w:rsidRPr="000554A9"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  <w:t>1 Leicht verstellbares und biegsames Metall, verursacht Allergien</w:t>
                  </w:r>
                </w:p>
                <w:p w:rsidR="003E754D" w:rsidRPr="000554A9" w:rsidRDefault="003E754D" w:rsidP="003E754D">
                  <w:pPr>
                    <w:pStyle w:val="StandardWeb"/>
                    <w:rPr>
                      <w:b/>
                      <w:bCs/>
                      <w:lang w:val="de-DE"/>
                    </w:rPr>
                  </w:pPr>
                </w:p>
              </w:tc>
              <w:tc>
                <w:tcPr>
                  <w:tcW w:w="2199" w:type="dxa"/>
                </w:tcPr>
                <w:p w:rsidR="003E754D" w:rsidRPr="000554A9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textAlignment w:val="auto"/>
                    <w:rPr>
                      <w:rFonts w:ascii="Courier" w:hAnsi="Courier" w:cs="Courier"/>
                      <w:kern w:val="0"/>
                      <w:sz w:val="20"/>
                      <w:szCs w:val="20"/>
                      <w:lang w:val="de-DE" w:eastAsia="it-IT"/>
                    </w:rPr>
                  </w:pPr>
                </w:p>
                <w:p w:rsidR="003E754D" w:rsidRPr="000554A9" w:rsidRDefault="003E754D" w:rsidP="003E754D">
                  <w:pPr>
                    <w:pStyle w:val="StandardWeb"/>
                    <w:rPr>
                      <w:b/>
                      <w:bCs/>
                      <w:lang w:val="de-DE"/>
                    </w:rPr>
                  </w:pPr>
                </w:p>
              </w:tc>
            </w:tr>
            <w:tr w:rsidR="003E754D" w:rsidTr="00206ACB">
              <w:tc>
                <w:tcPr>
                  <w:tcW w:w="6022" w:type="dxa"/>
                </w:tcPr>
                <w:p w:rsidR="003E754D" w:rsidRPr="008B426A" w:rsidRDefault="003E754D" w:rsidP="003E754D">
                  <w:pPr>
                    <w:pStyle w:val="StandardWeb"/>
                    <w:rPr>
                      <w:b/>
                      <w:bCs/>
                    </w:rPr>
                  </w:pPr>
                </w:p>
                <w:p w:rsidR="003E754D" w:rsidRPr="008B426A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textAlignment w:val="auto"/>
                    <w:rPr>
                      <w:rFonts w:ascii="Arial" w:hAnsi="Arial" w:cs="Courier"/>
                      <w:kern w:val="0"/>
                      <w:sz w:val="20"/>
                      <w:szCs w:val="20"/>
                      <w:lang w:val="it-IT" w:eastAsia="it-IT"/>
                    </w:rPr>
                  </w:pPr>
                  <w:r w:rsidRPr="008B426A"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  <w:t>2 Sehr haltbar  für Sport und in Bohrbrillen verwendet</w:t>
                  </w:r>
                </w:p>
                <w:p w:rsidR="003E754D" w:rsidRPr="008B426A" w:rsidRDefault="003E754D" w:rsidP="003E754D">
                  <w:pPr>
                    <w:pStyle w:val="StandardWeb"/>
                    <w:rPr>
                      <w:b/>
                      <w:bCs/>
                    </w:rPr>
                  </w:pPr>
                </w:p>
              </w:tc>
              <w:tc>
                <w:tcPr>
                  <w:tcW w:w="2199" w:type="dxa"/>
                </w:tcPr>
                <w:p w:rsidR="003E754D" w:rsidRDefault="003E754D" w:rsidP="003E754D">
                  <w:pPr>
                    <w:pStyle w:val="StandardWeb"/>
                    <w:rPr>
                      <w:b/>
                      <w:bCs/>
                    </w:rPr>
                  </w:pPr>
                </w:p>
              </w:tc>
            </w:tr>
            <w:tr w:rsidR="003E754D" w:rsidRPr="00D568E1" w:rsidTr="00206ACB">
              <w:tc>
                <w:tcPr>
                  <w:tcW w:w="6022" w:type="dxa"/>
                </w:tcPr>
                <w:p w:rsidR="003E754D" w:rsidRPr="008B426A" w:rsidRDefault="003E754D" w:rsidP="003E754D">
                  <w:pPr>
                    <w:pStyle w:val="StandardWeb"/>
                    <w:rPr>
                      <w:b/>
                      <w:bCs/>
                    </w:rPr>
                  </w:pPr>
                </w:p>
                <w:p w:rsidR="003E754D" w:rsidRPr="008B426A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textAlignment w:val="auto"/>
                    <w:rPr>
                      <w:rFonts w:ascii="Arial" w:hAnsi="Arial" w:cs="Courier"/>
                      <w:kern w:val="0"/>
                      <w:sz w:val="20"/>
                      <w:szCs w:val="20"/>
                      <w:lang w:val="it-IT" w:eastAsia="it-IT"/>
                    </w:rPr>
                  </w:pPr>
                  <w:r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  <w:t>3 Edel, glänzend</w:t>
                  </w:r>
                  <w:r w:rsidRPr="008B426A"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  <w:t>, eins</w:t>
                  </w:r>
                  <w:r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  <w:t>tellbar, sehr teuer , für Lux</w:t>
                  </w:r>
                  <w:r w:rsidRPr="008B426A"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  <w:t>ury Rahmen verwendet</w:t>
                  </w:r>
                </w:p>
                <w:p w:rsidR="003E754D" w:rsidRPr="008B426A" w:rsidRDefault="003E754D" w:rsidP="003E754D">
                  <w:pPr>
                    <w:pStyle w:val="StandardWeb"/>
                    <w:rPr>
                      <w:b/>
                      <w:bCs/>
                    </w:rPr>
                  </w:pPr>
                </w:p>
              </w:tc>
              <w:tc>
                <w:tcPr>
                  <w:tcW w:w="2199" w:type="dxa"/>
                </w:tcPr>
                <w:p w:rsidR="003E754D" w:rsidRDefault="003E754D" w:rsidP="003E754D">
                  <w:pPr>
                    <w:pStyle w:val="StandardWeb"/>
                    <w:rPr>
                      <w:b/>
                      <w:bCs/>
                    </w:rPr>
                  </w:pPr>
                </w:p>
              </w:tc>
            </w:tr>
            <w:tr w:rsidR="003E754D" w:rsidRPr="00D568E1" w:rsidTr="00206ACB">
              <w:tc>
                <w:tcPr>
                  <w:tcW w:w="6022" w:type="dxa"/>
                </w:tcPr>
                <w:p w:rsidR="003E754D" w:rsidRPr="008B426A" w:rsidRDefault="003E754D" w:rsidP="003E754D">
                  <w:pPr>
                    <w:pStyle w:val="StandardWeb"/>
                    <w:rPr>
                      <w:b/>
                      <w:bCs/>
                    </w:rPr>
                  </w:pPr>
                </w:p>
                <w:p w:rsidR="003E754D" w:rsidRPr="008B426A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textAlignment w:val="auto"/>
                    <w:rPr>
                      <w:rFonts w:ascii="Arial" w:hAnsi="Arial" w:cs="Courier"/>
                      <w:kern w:val="0"/>
                      <w:sz w:val="20"/>
                      <w:szCs w:val="20"/>
                      <w:lang w:val="it-IT" w:eastAsia="it-IT"/>
                    </w:rPr>
                  </w:pPr>
                  <w:r w:rsidRPr="008B426A"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  <w:t>4 L</w:t>
                  </w:r>
                  <w:r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  <w:t>e</w:t>
                  </w:r>
                  <w:r w:rsidRPr="008B426A"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  <w:t>icht</w:t>
                  </w:r>
                  <w:r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  <w:t>es Nicht-Metall</w:t>
                  </w:r>
                  <w:r w:rsidRPr="008B426A"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  <w:t>, leicht zu v</w:t>
                  </w:r>
                  <w:r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  <w:t>erarbeiten, in vielen Farben</w:t>
                  </w:r>
                  <w:r w:rsidRPr="008B426A"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  <w:t xml:space="preserve"> und Stile</w:t>
                  </w:r>
                  <w:r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  <w:t>s</w:t>
                  </w:r>
                </w:p>
                <w:p w:rsidR="003E754D" w:rsidRPr="008B426A" w:rsidRDefault="003E754D" w:rsidP="003E754D">
                  <w:pPr>
                    <w:pStyle w:val="StandardWeb"/>
                    <w:rPr>
                      <w:b/>
                      <w:bCs/>
                    </w:rPr>
                  </w:pPr>
                </w:p>
              </w:tc>
              <w:tc>
                <w:tcPr>
                  <w:tcW w:w="2199" w:type="dxa"/>
                </w:tcPr>
                <w:p w:rsidR="003E754D" w:rsidRDefault="003E754D" w:rsidP="003E754D">
                  <w:pPr>
                    <w:pStyle w:val="StandardWeb"/>
                    <w:rPr>
                      <w:b/>
                      <w:bCs/>
                    </w:rPr>
                  </w:pPr>
                </w:p>
              </w:tc>
            </w:tr>
            <w:tr w:rsidR="003E754D" w:rsidTr="00206ACB">
              <w:tc>
                <w:tcPr>
                  <w:tcW w:w="6022" w:type="dxa"/>
                </w:tcPr>
                <w:p w:rsidR="003E754D" w:rsidRPr="008B426A" w:rsidRDefault="003E754D" w:rsidP="003E754D">
                  <w:pPr>
                    <w:pStyle w:val="StandardWeb"/>
                    <w:rPr>
                      <w:b/>
                      <w:bCs/>
                    </w:rPr>
                  </w:pPr>
                </w:p>
                <w:p w:rsidR="003E754D" w:rsidRPr="008B426A" w:rsidRDefault="003E754D" w:rsidP="003E75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autoSpaceDN/>
                    <w:textAlignment w:val="auto"/>
                    <w:rPr>
                      <w:rFonts w:ascii="Arial" w:hAnsi="Arial" w:cs="Courier"/>
                      <w:kern w:val="0"/>
                      <w:sz w:val="20"/>
                      <w:szCs w:val="20"/>
                      <w:lang w:val="it-IT" w:eastAsia="it-IT"/>
                    </w:rPr>
                  </w:pPr>
                  <w:r w:rsidRPr="008B426A"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  <w:t>5 stark, leicht und hypoallergene</w:t>
                  </w:r>
                  <w:r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  <w:t>s</w:t>
                  </w:r>
                  <w:r w:rsidRPr="008B426A"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  <w:t xml:space="preserve"> Metall, </w:t>
                  </w:r>
                  <w:r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  <w:t xml:space="preserve">sehr </w:t>
                  </w:r>
                  <w:r w:rsidRPr="008B426A"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  <w:t>beliebt für Ra</w:t>
                  </w:r>
                  <w:r w:rsidRPr="008B426A"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  <w:t>h</w:t>
                  </w:r>
                  <w:r w:rsidRPr="008B426A">
                    <w:rPr>
                      <w:rFonts w:ascii="Arial" w:hAnsi="Arial" w:cs="Courier"/>
                      <w:kern w:val="0"/>
                      <w:sz w:val="20"/>
                      <w:szCs w:val="20"/>
                      <w:lang w:val="de-DE" w:eastAsia="it-IT"/>
                    </w:rPr>
                    <w:t>men</w:t>
                  </w:r>
                </w:p>
                <w:p w:rsidR="003E754D" w:rsidRPr="008B426A" w:rsidRDefault="003E754D" w:rsidP="003E754D">
                  <w:pPr>
                    <w:pStyle w:val="StandardWeb"/>
                    <w:rPr>
                      <w:b/>
                      <w:bCs/>
                    </w:rPr>
                  </w:pPr>
                </w:p>
              </w:tc>
              <w:tc>
                <w:tcPr>
                  <w:tcW w:w="2199" w:type="dxa"/>
                </w:tcPr>
                <w:p w:rsidR="003E754D" w:rsidRDefault="003E754D" w:rsidP="003E754D">
                  <w:pPr>
                    <w:pStyle w:val="StandardWeb"/>
                    <w:rPr>
                      <w:b/>
                      <w:bCs/>
                    </w:rPr>
                  </w:pPr>
                </w:p>
              </w:tc>
            </w:tr>
          </w:tbl>
          <w:p w:rsidR="002604F1" w:rsidRDefault="002604F1" w:rsidP="00AF5C0F">
            <w:pPr>
              <w:pStyle w:val="TabellenInhaltABC"/>
              <w:numPr>
                <w:ilvl w:val="0"/>
                <w:numId w:val="0"/>
              </w:numPr>
              <w:rPr>
                <w:lang w:val="de-CH"/>
              </w:rPr>
            </w:pPr>
          </w:p>
          <w:p w:rsidR="002604F1" w:rsidRDefault="002604F1" w:rsidP="00AF5C0F">
            <w:pPr>
              <w:pStyle w:val="TabellenInhaltABC"/>
              <w:numPr>
                <w:ilvl w:val="0"/>
                <w:numId w:val="0"/>
              </w:numPr>
              <w:rPr>
                <w:lang w:val="de-CH"/>
              </w:rPr>
            </w:pPr>
          </w:p>
          <w:p w:rsidR="002604F1" w:rsidRDefault="002604F1" w:rsidP="00AF5C0F">
            <w:pPr>
              <w:pStyle w:val="TabellenInhaltABC"/>
              <w:numPr>
                <w:ilvl w:val="0"/>
                <w:numId w:val="0"/>
              </w:numPr>
              <w:rPr>
                <w:lang w:val="de-CH"/>
              </w:rPr>
            </w:pPr>
          </w:p>
          <w:p w:rsidR="002604F1" w:rsidRDefault="002604F1" w:rsidP="00AF5C0F">
            <w:pPr>
              <w:pStyle w:val="TabellenInhaltABC"/>
              <w:numPr>
                <w:ilvl w:val="0"/>
                <w:numId w:val="0"/>
              </w:numPr>
              <w:rPr>
                <w:lang w:val="de-CH"/>
              </w:rPr>
            </w:pPr>
          </w:p>
          <w:p w:rsidR="002604F1" w:rsidRDefault="002604F1" w:rsidP="00AF5C0F">
            <w:pPr>
              <w:pStyle w:val="TabellenInhaltABC"/>
              <w:numPr>
                <w:ilvl w:val="0"/>
                <w:numId w:val="0"/>
              </w:numPr>
              <w:rPr>
                <w:lang w:val="de-CH"/>
              </w:rPr>
            </w:pPr>
          </w:p>
          <w:p w:rsidR="002604F1" w:rsidRDefault="002604F1" w:rsidP="00AF5C0F">
            <w:pPr>
              <w:pStyle w:val="TabellenInhaltABC"/>
              <w:numPr>
                <w:ilvl w:val="0"/>
                <w:numId w:val="0"/>
              </w:numPr>
              <w:rPr>
                <w:lang w:val="de-CH"/>
              </w:rPr>
            </w:pPr>
          </w:p>
          <w:p w:rsidR="002604F1" w:rsidRDefault="002604F1" w:rsidP="00AF5C0F">
            <w:pPr>
              <w:pStyle w:val="TabellenInhaltABC"/>
              <w:numPr>
                <w:ilvl w:val="0"/>
                <w:numId w:val="0"/>
              </w:numPr>
              <w:rPr>
                <w:lang w:val="de-CH"/>
              </w:rPr>
            </w:pPr>
          </w:p>
          <w:p w:rsidR="002604F1" w:rsidRDefault="002604F1" w:rsidP="00AF5C0F">
            <w:pPr>
              <w:pStyle w:val="TabellenInhaltABC"/>
              <w:numPr>
                <w:ilvl w:val="0"/>
                <w:numId w:val="0"/>
              </w:numPr>
              <w:rPr>
                <w:lang w:val="de-CH"/>
              </w:rPr>
            </w:pPr>
          </w:p>
          <w:p w:rsidR="002604F1" w:rsidRDefault="002604F1" w:rsidP="00AF5C0F">
            <w:pPr>
              <w:pStyle w:val="TabellenInhaltABC"/>
              <w:numPr>
                <w:ilvl w:val="0"/>
                <w:numId w:val="0"/>
              </w:numPr>
              <w:rPr>
                <w:lang w:val="de-CH"/>
              </w:rPr>
            </w:pPr>
          </w:p>
          <w:p w:rsidR="002604F1" w:rsidRDefault="002604F1" w:rsidP="00AF5C0F">
            <w:pPr>
              <w:pStyle w:val="TabellenInhaltABC"/>
              <w:numPr>
                <w:ilvl w:val="0"/>
                <w:numId w:val="0"/>
              </w:numPr>
              <w:rPr>
                <w:lang w:val="de-CH"/>
              </w:rPr>
            </w:pPr>
          </w:p>
          <w:p w:rsidR="002604F1" w:rsidRDefault="002604F1" w:rsidP="00AF5C0F">
            <w:pPr>
              <w:pStyle w:val="TabellenInhaltABC"/>
              <w:numPr>
                <w:ilvl w:val="0"/>
                <w:numId w:val="0"/>
              </w:numPr>
              <w:rPr>
                <w:lang w:val="de-CH"/>
              </w:rPr>
            </w:pPr>
          </w:p>
          <w:p w:rsidR="002604F1" w:rsidRDefault="002604F1" w:rsidP="00AF5C0F">
            <w:pPr>
              <w:pStyle w:val="TabellenInhaltABC"/>
              <w:numPr>
                <w:ilvl w:val="0"/>
                <w:numId w:val="0"/>
              </w:numPr>
              <w:rPr>
                <w:lang w:val="de-CH"/>
              </w:rPr>
            </w:pPr>
          </w:p>
          <w:p w:rsidR="002604F1" w:rsidRDefault="002604F1" w:rsidP="00AF5C0F">
            <w:pPr>
              <w:pStyle w:val="TabellenInhaltABC"/>
              <w:numPr>
                <w:ilvl w:val="0"/>
                <w:numId w:val="0"/>
              </w:numPr>
              <w:rPr>
                <w:lang w:val="de-CH"/>
              </w:rPr>
            </w:pPr>
          </w:p>
          <w:p w:rsidR="002604F1" w:rsidRDefault="002604F1" w:rsidP="00AF5C0F">
            <w:pPr>
              <w:pStyle w:val="TabellenInhaltABC"/>
              <w:numPr>
                <w:ilvl w:val="0"/>
                <w:numId w:val="0"/>
              </w:numPr>
              <w:rPr>
                <w:lang w:val="de-CH"/>
              </w:rPr>
            </w:pPr>
          </w:p>
          <w:p w:rsidR="002604F1" w:rsidRDefault="002604F1" w:rsidP="00AF5C0F">
            <w:pPr>
              <w:pStyle w:val="TabellenInhaltABC"/>
              <w:numPr>
                <w:ilvl w:val="0"/>
                <w:numId w:val="0"/>
              </w:numPr>
              <w:rPr>
                <w:lang w:val="de-CH"/>
              </w:rPr>
            </w:pPr>
          </w:p>
          <w:p w:rsidR="007C5FF5" w:rsidRPr="00E30560" w:rsidRDefault="007C5FF5" w:rsidP="00AF5C0F">
            <w:pPr>
              <w:pStyle w:val="TabellenInhaltABC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F5C0F" w:rsidRDefault="00CF0E11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5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AF3EFA" w:rsidTr="00D81ADC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Pr="00AF3EFA" w:rsidRDefault="00AF3EFA" w:rsidP="00AF3EFA">
            <w:pPr>
              <w:pStyle w:val="TabellenInhaltSpalteNr"/>
              <w:jc w:val="left"/>
              <w:rPr>
                <w:lang w:val="de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Pr="00E30560" w:rsidRDefault="00AF3EFA">
            <w:pPr>
              <w:pStyle w:val="TableContents"/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Default="00AF3EFA">
            <w:pPr>
              <w:pStyle w:val="TabellenInhaltSpaltePunkte"/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Default="00AF3EFA">
            <w:pPr>
              <w:pStyle w:val="TableContents"/>
            </w:pPr>
          </w:p>
        </w:tc>
      </w:tr>
      <w:tr w:rsidR="00C05557" w:rsidRPr="003E754D" w:rsidTr="00D81ADC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AF3EFA">
            <w:pPr>
              <w:pStyle w:val="TabellenInhaltSpalteNr"/>
              <w:rPr>
                <w:lang w:val="it-CH"/>
              </w:rPr>
            </w:pPr>
            <w:r w:rsidRPr="003E754D">
              <w:rPr>
                <w:lang w:val="it-CH"/>
              </w:rPr>
              <w:lastRenderedPageBreak/>
              <w:t>2</w:t>
            </w:r>
          </w:p>
        </w:tc>
        <w:tc>
          <w:tcPr>
            <w:tcW w:w="8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Pr="003E754D" w:rsidRDefault="0018110F" w:rsidP="00AF3EFA">
            <w:pPr>
              <w:rPr>
                <w:rFonts w:ascii="Arial" w:hAnsi="Arial" w:cs="Arial"/>
                <w:lang w:val="it-CH"/>
              </w:rPr>
            </w:pPr>
            <w:r w:rsidRPr="003E754D">
              <w:rPr>
                <w:rFonts w:ascii="Arial" w:hAnsi="Arial" w:cs="Arial"/>
                <w:lang w:val="it-CH"/>
              </w:rPr>
              <w:t>Ad un impiegato</w:t>
            </w:r>
            <w:r w:rsidR="00511177" w:rsidRPr="003E754D">
              <w:rPr>
                <w:rFonts w:ascii="Arial" w:hAnsi="Arial" w:cs="Arial"/>
                <w:lang w:val="it-CH"/>
              </w:rPr>
              <w:t xml:space="preserve"> </w:t>
            </w:r>
            <w:r w:rsidR="005E766F">
              <w:rPr>
                <w:rFonts w:ascii="Arial" w:hAnsi="Arial" w:cs="Arial"/>
                <w:lang w:val="it-CH"/>
              </w:rPr>
              <w:t>dello</w:t>
            </w:r>
            <w:r w:rsidRPr="003E754D">
              <w:rPr>
                <w:rFonts w:ascii="Arial" w:hAnsi="Arial" w:cs="Arial"/>
                <w:lang w:val="it-CH"/>
              </w:rPr>
              <w:t xml:space="preserve"> zoo </w:t>
            </w:r>
            <w:r w:rsidR="00511177" w:rsidRPr="003E754D">
              <w:rPr>
                <w:rFonts w:ascii="Arial" w:hAnsi="Arial" w:cs="Arial"/>
                <w:lang w:val="it-CH"/>
              </w:rPr>
              <w:t>(3</w:t>
            </w:r>
            <w:r w:rsidR="00A0070C" w:rsidRPr="003E754D">
              <w:rPr>
                <w:rFonts w:ascii="Arial" w:hAnsi="Arial" w:cs="Arial"/>
                <w:lang w:val="it-CH"/>
              </w:rPr>
              <w:t>4</w:t>
            </w:r>
            <w:r w:rsidRPr="003E754D">
              <w:rPr>
                <w:rFonts w:ascii="Arial" w:hAnsi="Arial" w:cs="Arial"/>
                <w:lang w:val="it-CH"/>
              </w:rPr>
              <w:t xml:space="preserve"> anni</w:t>
            </w:r>
            <w:r w:rsidR="00AF3EFA" w:rsidRPr="003E754D">
              <w:rPr>
                <w:rFonts w:ascii="Arial" w:hAnsi="Arial" w:cs="Arial"/>
                <w:lang w:val="it-CH"/>
              </w:rPr>
              <w:t>; ∆A</w:t>
            </w:r>
            <w:r w:rsidR="00AF3EFA" w:rsidRPr="003E754D">
              <w:rPr>
                <w:rFonts w:ascii="Arial" w:hAnsi="Arial" w:cs="Arial"/>
                <w:vertAlign w:val="subscript"/>
                <w:lang w:val="it-CH"/>
              </w:rPr>
              <w:t>max</w:t>
            </w:r>
            <w:r w:rsidR="00511177" w:rsidRPr="003E754D">
              <w:rPr>
                <w:rFonts w:ascii="Arial" w:hAnsi="Arial" w:cs="Arial"/>
                <w:lang w:val="it-CH"/>
              </w:rPr>
              <w:t xml:space="preserve">= </w:t>
            </w:r>
            <w:r w:rsidR="00A0070C" w:rsidRPr="003E754D">
              <w:rPr>
                <w:rFonts w:ascii="Arial" w:hAnsi="Arial" w:cs="Arial"/>
                <w:lang w:val="it-CH"/>
              </w:rPr>
              <w:t>7</w:t>
            </w:r>
            <w:r w:rsidR="00511177" w:rsidRPr="003E754D">
              <w:rPr>
                <w:rFonts w:ascii="Arial" w:hAnsi="Arial" w:cs="Arial"/>
                <w:lang w:val="it-CH"/>
              </w:rPr>
              <w:t xml:space="preserve"> </w:t>
            </w:r>
            <w:r w:rsidRPr="003E754D">
              <w:rPr>
                <w:rFonts w:ascii="Arial" w:hAnsi="Arial" w:cs="Arial"/>
                <w:lang w:val="it-CH"/>
              </w:rPr>
              <w:t>dpt), il quale ha come hobby la moto,</w:t>
            </w:r>
            <w:r w:rsidR="002D30AE" w:rsidRPr="003E754D">
              <w:rPr>
                <w:rFonts w:ascii="Arial" w:hAnsi="Arial" w:cs="Arial"/>
                <w:lang w:val="it-CH"/>
              </w:rPr>
              <w:t xml:space="preserve"> </w:t>
            </w:r>
            <w:r w:rsidRPr="003E754D">
              <w:rPr>
                <w:rFonts w:ascii="Arial" w:hAnsi="Arial" w:cs="Arial"/>
                <w:lang w:val="it-CH"/>
              </w:rPr>
              <w:t>viene misurata con l’autorefrattometro una nuova correzione totale.</w:t>
            </w:r>
            <w:r w:rsidR="00B37D3D" w:rsidRPr="003E754D">
              <w:rPr>
                <w:rFonts w:ascii="Arial" w:hAnsi="Arial" w:cs="Arial"/>
                <w:lang w:val="it-CH"/>
              </w:rPr>
              <w:t xml:space="preserve"> </w:t>
            </w:r>
            <w:r w:rsidRPr="003E754D">
              <w:rPr>
                <w:rFonts w:ascii="Arial" w:hAnsi="Arial" w:cs="Arial"/>
                <w:lang w:val="it-CH"/>
              </w:rPr>
              <w:t>Viene misurata per la prima volta una correzione prismatica</w:t>
            </w:r>
            <w:r w:rsidR="0013557E" w:rsidRPr="003E754D">
              <w:rPr>
                <w:rFonts w:ascii="Arial" w:hAnsi="Arial" w:cs="Arial"/>
                <w:lang w:val="it-CH"/>
              </w:rPr>
              <w:t>:</w:t>
            </w:r>
          </w:p>
          <w:p w:rsidR="00AF3EFA" w:rsidRPr="003E754D" w:rsidRDefault="00AF3EFA" w:rsidP="00AF3EFA">
            <w:pPr>
              <w:rPr>
                <w:rFonts w:ascii="Arial" w:hAnsi="Arial" w:cs="Arial"/>
                <w:lang w:val="it-CH"/>
              </w:rPr>
            </w:pPr>
          </w:p>
          <w:tbl>
            <w:tblPr>
              <w:tblStyle w:val="Tabellengitternetz"/>
              <w:tblW w:w="0" w:type="auto"/>
              <w:tblInd w:w="5" w:type="dxa"/>
              <w:tblLayout w:type="fixed"/>
              <w:tblLook w:val="04A0"/>
            </w:tblPr>
            <w:tblGrid>
              <w:gridCol w:w="1019"/>
              <w:gridCol w:w="394"/>
              <w:gridCol w:w="626"/>
              <w:gridCol w:w="1019"/>
              <w:gridCol w:w="340"/>
              <w:gridCol w:w="680"/>
              <w:gridCol w:w="834"/>
              <w:gridCol w:w="975"/>
              <w:gridCol w:w="1251"/>
              <w:gridCol w:w="183"/>
              <w:gridCol w:w="993"/>
            </w:tblGrid>
            <w:tr w:rsidR="00BD159C" w:rsidRPr="003E754D" w:rsidTr="00BD159C">
              <w:trPr>
                <w:gridAfter w:val="2"/>
                <w:wAfter w:w="1176" w:type="dxa"/>
                <w:trHeight w:val="230"/>
              </w:trPr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BD159C" w:rsidRPr="003E754D" w:rsidRDefault="00BD159C" w:rsidP="00AF3EFA">
                  <w:pPr>
                    <w:rPr>
                      <w:rFonts w:ascii="Arial" w:hAnsi="Arial" w:cs="Arial"/>
                      <w:lang w:val="it-CH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BD159C" w:rsidRPr="003E754D" w:rsidRDefault="00ED2F3D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f</w:t>
                  </w:r>
                  <w:r w:rsidR="0018110F" w:rsidRPr="003E754D">
                    <w:rPr>
                      <w:rFonts w:ascii="Arial" w:hAnsi="Arial" w:cs="Arial"/>
                      <w:lang w:val="it-CH"/>
                    </w:rPr>
                    <w:t>inora</w:t>
                  </w:r>
                </w:p>
              </w:tc>
              <w:tc>
                <w:tcPr>
                  <w:tcW w:w="3740" w:type="dxa"/>
                  <w:gridSpan w:val="4"/>
                  <w:tcBorders>
                    <w:top w:val="nil"/>
                    <w:right w:val="nil"/>
                  </w:tcBorders>
                </w:tcPr>
                <w:p w:rsidR="00BD159C" w:rsidRPr="003E754D" w:rsidRDefault="00BD159C" w:rsidP="00AF3EFA">
                  <w:pPr>
                    <w:rPr>
                      <w:rFonts w:ascii="Arial" w:hAnsi="Arial" w:cs="Arial"/>
                      <w:lang w:val="it-CH"/>
                    </w:rPr>
                  </w:pPr>
                </w:p>
              </w:tc>
            </w:tr>
            <w:tr w:rsidR="00A0070C" w:rsidRPr="003E754D" w:rsidTr="00A0070C">
              <w:trPr>
                <w:trHeight w:val="230"/>
              </w:trPr>
              <w:tc>
                <w:tcPr>
                  <w:tcW w:w="1019" w:type="dxa"/>
                  <w:tcBorders>
                    <w:top w:val="nil"/>
                    <w:left w:val="nil"/>
                  </w:tcBorders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</w:tcBorders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Sph.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</w:tcBorders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Cyl.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</w:tcBorders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A</w:t>
                  </w:r>
                  <w:r w:rsidR="0018110F" w:rsidRPr="003E754D">
                    <w:rPr>
                      <w:rFonts w:ascii="Arial" w:hAnsi="Arial" w:cs="Arial"/>
                      <w:lang w:val="it-CH"/>
                    </w:rPr>
                    <w:t>x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</w:tcBorders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Add.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Prisma</w:t>
                  </w:r>
                </w:p>
              </w:tc>
              <w:tc>
                <w:tcPr>
                  <w:tcW w:w="1434" w:type="dxa"/>
                  <w:gridSpan w:val="2"/>
                  <w:tcBorders>
                    <w:top w:val="single" w:sz="4" w:space="0" w:color="auto"/>
                  </w:tcBorders>
                </w:tcPr>
                <w:p w:rsidR="00A0070C" w:rsidRPr="003E754D" w:rsidRDefault="0018110F" w:rsidP="00A0070C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Base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A0070C" w:rsidRPr="003E754D" w:rsidRDefault="0018110F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Delta</w:t>
                  </w:r>
                </w:p>
              </w:tc>
            </w:tr>
            <w:tr w:rsidR="00A0070C" w:rsidRPr="003E754D" w:rsidTr="00A0070C">
              <w:trPr>
                <w:trHeight w:val="230"/>
              </w:trPr>
              <w:tc>
                <w:tcPr>
                  <w:tcW w:w="1019" w:type="dxa"/>
                </w:tcPr>
                <w:p w:rsidR="00A0070C" w:rsidRPr="003E754D" w:rsidRDefault="0018110F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Destra</w:t>
                  </w:r>
                </w:p>
              </w:tc>
              <w:tc>
                <w:tcPr>
                  <w:tcW w:w="1020" w:type="dxa"/>
                  <w:gridSpan w:val="2"/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+3,0</w:t>
                  </w:r>
                  <w:r w:rsidR="00661B94" w:rsidRPr="003E754D">
                    <w:rPr>
                      <w:rFonts w:ascii="Arial" w:hAnsi="Arial" w:cs="Arial"/>
                      <w:lang w:val="it-CH"/>
                    </w:rPr>
                    <w:t>0</w:t>
                  </w:r>
                </w:p>
              </w:tc>
              <w:tc>
                <w:tcPr>
                  <w:tcW w:w="1019" w:type="dxa"/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</w:p>
              </w:tc>
              <w:tc>
                <w:tcPr>
                  <w:tcW w:w="1020" w:type="dxa"/>
                  <w:gridSpan w:val="2"/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</w:p>
              </w:tc>
              <w:tc>
                <w:tcPr>
                  <w:tcW w:w="834" w:type="dxa"/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</w:p>
              </w:tc>
              <w:tc>
                <w:tcPr>
                  <w:tcW w:w="975" w:type="dxa"/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</w:p>
              </w:tc>
              <w:tc>
                <w:tcPr>
                  <w:tcW w:w="1434" w:type="dxa"/>
                  <w:gridSpan w:val="2"/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</w:p>
              </w:tc>
              <w:tc>
                <w:tcPr>
                  <w:tcW w:w="993" w:type="dxa"/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0mm</w:t>
                  </w:r>
                </w:p>
              </w:tc>
            </w:tr>
            <w:tr w:rsidR="00A0070C" w:rsidRPr="003E754D" w:rsidTr="00A0070C">
              <w:trPr>
                <w:trHeight w:val="230"/>
              </w:trPr>
              <w:tc>
                <w:tcPr>
                  <w:tcW w:w="1019" w:type="dxa"/>
                </w:tcPr>
                <w:p w:rsidR="00A0070C" w:rsidRPr="003E754D" w:rsidRDefault="0018110F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Sinistra</w:t>
                  </w:r>
                </w:p>
              </w:tc>
              <w:tc>
                <w:tcPr>
                  <w:tcW w:w="1020" w:type="dxa"/>
                  <w:gridSpan w:val="2"/>
                </w:tcPr>
                <w:p w:rsidR="00A0070C" w:rsidRPr="003E754D" w:rsidRDefault="00A0070C" w:rsidP="0013557E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+4,5</w:t>
                  </w:r>
                  <w:r w:rsidR="00661B94" w:rsidRPr="003E754D">
                    <w:rPr>
                      <w:rFonts w:ascii="Arial" w:hAnsi="Arial" w:cs="Arial"/>
                      <w:lang w:val="it-CH"/>
                    </w:rPr>
                    <w:t>0</w:t>
                  </w:r>
                </w:p>
              </w:tc>
              <w:tc>
                <w:tcPr>
                  <w:tcW w:w="1019" w:type="dxa"/>
                </w:tcPr>
                <w:p w:rsidR="00A0070C" w:rsidRPr="003E754D" w:rsidRDefault="00A0070C" w:rsidP="00511177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-2,25</w:t>
                  </w:r>
                </w:p>
              </w:tc>
              <w:tc>
                <w:tcPr>
                  <w:tcW w:w="1020" w:type="dxa"/>
                  <w:gridSpan w:val="2"/>
                </w:tcPr>
                <w:p w:rsidR="00A0070C" w:rsidRPr="003E754D" w:rsidRDefault="00880803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0°</w:t>
                  </w:r>
                </w:p>
              </w:tc>
              <w:tc>
                <w:tcPr>
                  <w:tcW w:w="834" w:type="dxa"/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</w:p>
              </w:tc>
              <w:tc>
                <w:tcPr>
                  <w:tcW w:w="975" w:type="dxa"/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</w:p>
              </w:tc>
              <w:tc>
                <w:tcPr>
                  <w:tcW w:w="1434" w:type="dxa"/>
                  <w:gridSpan w:val="2"/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</w:p>
              </w:tc>
              <w:tc>
                <w:tcPr>
                  <w:tcW w:w="993" w:type="dxa"/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0mm</w:t>
                  </w:r>
                </w:p>
              </w:tc>
            </w:tr>
          </w:tbl>
          <w:p w:rsidR="00AF3EFA" w:rsidRPr="003E754D" w:rsidRDefault="00AF3EFA" w:rsidP="00AF3EFA">
            <w:pPr>
              <w:rPr>
                <w:rFonts w:ascii="Arial" w:hAnsi="Arial" w:cs="Arial"/>
                <w:lang w:val="it-CH"/>
              </w:rPr>
            </w:pPr>
          </w:p>
          <w:tbl>
            <w:tblPr>
              <w:tblStyle w:val="Tabellengitternetz"/>
              <w:tblW w:w="0" w:type="auto"/>
              <w:tblInd w:w="5" w:type="dxa"/>
              <w:tblLayout w:type="fixed"/>
              <w:tblLook w:val="04A0"/>
            </w:tblPr>
            <w:tblGrid>
              <w:gridCol w:w="1019"/>
              <w:gridCol w:w="394"/>
              <w:gridCol w:w="626"/>
              <w:gridCol w:w="1019"/>
              <w:gridCol w:w="340"/>
              <w:gridCol w:w="680"/>
              <w:gridCol w:w="834"/>
              <w:gridCol w:w="1005"/>
              <w:gridCol w:w="1404"/>
              <w:gridCol w:w="984"/>
            </w:tblGrid>
            <w:tr w:rsidR="00AF3EFA" w:rsidRPr="003E754D" w:rsidTr="00277E6F">
              <w:trPr>
                <w:gridAfter w:val="1"/>
                <w:wAfter w:w="984" w:type="dxa"/>
                <w:trHeight w:val="230"/>
              </w:trPr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F3EFA" w:rsidRPr="003E754D" w:rsidRDefault="00AF3EFA" w:rsidP="00AF3EFA">
                  <w:pPr>
                    <w:rPr>
                      <w:rFonts w:ascii="Arial" w:hAnsi="Arial" w:cs="Arial"/>
                      <w:lang w:val="it-CH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AF3EFA" w:rsidRPr="003E754D" w:rsidRDefault="00ED2F3D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n</w:t>
                  </w:r>
                  <w:r w:rsidR="0018110F" w:rsidRPr="003E754D">
                    <w:rPr>
                      <w:rFonts w:ascii="Arial" w:hAnsi="Arial" w:cs="Arial"/>
                      <w:lang w:val="it-CH"/>
                    </w:rPr>
                    <w:t>uovo</w:t>
                  </w:r>
                </w:p>
              </w:tc>
              <w:tc>
                <w:tcPr>
                  <w:tcW w:w="3923" w:type="dxa"/>
                  <w:gridSpan w:val="4"/>
                  <w:tcBorders>
                    <w:top w:val="nil"/>
                    <w:right w:val="nil"/>
                  </w:tcBorders>
                </w:tcPr>
                <w:p w:rsidR="00AF3EFA" w:rsidRPr="003E754D" w:rsidRDefault="00AF3EFA" w:rsidP="00AF3EFA">
                  <w:pPr>
                    <w:rPr>
                      <w:rFonts w:ascii="Arial" w:hAnsi="Arial" w:cs="Arial"/>
                      <w:lang w:val="it-CH"/>
                    </w:rPr>
                  </w:pPr>
                </w:p>
              </w:tc>
            </w:tr>
            <w:tr w:rsidR="00A0070C" w:rsidRPr="003E754D" w:rsidTr="00A0070C">
              <w:trPr>
                <w:trHeight w:val="230"/>
              </w:trPr>
              <w:tc>
                <w:tcPr>
                  <w:tcW w:w="1019" w:type="dxa"/>
                  <w:tcBorders>
                    <w:top w:val="nil"/>
                    <w:left w:val="nil"/>
                  </w:tcBorders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</w:tcBorders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Sph.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</w:tcBorders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Cyl.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</w:tcBorders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A</w:t>
                  </w:r>
                  <w:r w:rsidR="0018110F" w:rsidRPr="003E754D">
                    <w:rPr>
                      <w:rFonts w:ascii="Arial" w:hAnsi="Arial" w:cs="Arial"/>
                      <w:lang w:val="it-CH"/>
                    </w:rPr>
                    <w:t>x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</w:tcBorders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Add.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</w:tcBorders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Prisma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</w:tcBorders>
                </w:tcPr>
                <w:p w:rsidR="00A0070C" w:rsidRPr="003E754D" w:rsidRDefault="0018110F" w:rsidP="00A0070C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Base</w:t>
                  </w:r>
                </w:p>
              </w:tc>
              <w:tc>
                <w:tcPr>
                  <w:tcW w:w="984" w:type="dxa"/>
                  <w:shd w:val="clear" w:color="auto" w:fill="auto"/>
                </w:tcPr>
                <w:p w:rsidR="00A0070C" w:rsidRPr="003E754D" w:rsidRDefault="0018110F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Delta</w:t>
                  </w:r>
                </w:p>
              </w:tc>
            </w:tr>
            <w:tr w:rsidR="00A0070C" w:rsidRPr="003E754D" w:rsidTr="00A0070C">
              <w:trPr>
                <w:trHeight w:val="230"/>
              </w:trPr>
              <w:tc>
                <w:tcPr>
                  <w:tcW w:w="1019" w:type="dxa"/>
                </w:tcPr>
                <w:p w:rsidR="00A0070C" w:rsidRPr="003E754D" w:rsidRDefault="0018110F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Destra</w:t>
                  </w:r>
                </w:p>
              </w:tc>
              <w:tc>
                <w:tcPr>
                  <w:tcW w:w="1020" w:type="dxa"/>
                  <w:gridSpan w:val="2"/>
                </w:tcPr>
                <w:p w:rsidR="00A0070C" w:rsidRPr="003E754D" w:rsidRDefault="00A0070C" w:rsidP="00A0070C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+2,25</w:t>
                  </w:r>
                </w:p>
              </w:tc>
              <w:tc>
                <w:tcPr>
                  <w:tcW w:w="1019" w:type="dxa"/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</w:p>
              </w:tc>
              <w:tc>
                <w:tcPr>
                  <w:tcW w:w="1020" w:type="dxa"/>
                  <w:gridSpan w:val="2"/>
                </w:tcPr>
                <w:p w:rsidR="00A0070C" w:rsidRPr="003E754D" w:rsidRDefault="00A0070C" w:rsidP="00880803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 xml:space="preserve">   </w:t>
                  </w:r>
                </w:p>
              </w:tc>
              <w:tc>
                <w:tcPr>
                  <w:tcW w:w="834" w:type="dxa"/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</w:p>
              </w:tc>
              <w:tc>
                <w:tcPr>
                  <w:tcW w:w="1005" w:type="dxa"/>
                </w:tcPr>
                <w:p w:rsidR="00A0070C" w:rsidRPr="003E754D" w:rsidRDefault="00A0070C" w:rsidP="00A0070C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 xml:space="preserve">3,2 </w:t>
                  </w:r>
                </w:p>
              </w:tc>
              <w:tc>
                <w:tcPr>
                  <w:tcW w:w="1404" w:type="dxa"/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216,87°</w:t>
                  </w:r>
                </w:p>
              </w:tc>
              <w:tc>
                <w:tcPr>
                  <w:tcW w:w="984" w:type="dxa"/>
                  <w:shd w:val="clear" w:color="auto" w:fill="auto"/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0 mm</w:t>
                  </w:r>
                </w:p>
              </w:tc>
            </w:tr>
            <w:tr w:rsidR="00A0070C" w:rsidRPr="003E754D" w:rsidTr="00A0070C">
              <w:trPr>
                <w:trHeight w:val="230"/>
              </w:trPr>
              <w:tc>
                <w:tcPr>
                  <w:tcW w:w="1019" w:type="dxa"/>
                </w:tcPr>
                <w:p w:rsidR="00A0070C" w:rsidRPr="003E754D" w:rsidRDefault="0018110F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Sinistra</w:t>
                  </w:r>
                </w:p>
              </w:tc>
              <w:tc>
                <w:tcPr>
                  <w:tcW w:w="1020" w:type="dxa"/>
                  <w:gridSpan w:val="2"/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+4,5</w:t>
                  </w:r>
                  <w:r w:rsidR="00661B94" w:rsidRPr="003E754D">
                    <w:rPr>
                      <w:rFonts w:ascii="Arial" w:hAnsi="Arial" w:cs="Arial"/>
                      <w:lang w:val="it-CH"/>
                    </w:rPr>
                    <w:t>0</w:t>
                  </w:r>
                </w:p>
              </w:tc>
              <w:tc>
                <w:tcPr>
                  <w:tcW w:w="1019" w:type="dxa"/>
                </w:tcPr>
                <w:p w:rsidR="00A0070C" w:rsidRPr="003E754D" w:rsidRDefault="00A0070C" w:rsidP="00511177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-2,25</w:t>
                  </w:r>
                </w:p>
              </w:tc>
              <w:tc>
                <w:tcPr>
                  <w:tcW w:w="1020" w:type="dxa"/>
                  <w:gridSpan w:val="2"/>
                </w:tcPr>
                <w:p w:rsidR="00A0070C" w:rsidRPr="003E754D" w:rsidRDefault="00880803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0°</w:t>
                  </w:r>
                </w:p>
              </w:tc>
              <w:tc>
                <w:tcPr>
                  <w:tcW w:w="834" w:type="dxa"/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</w:p>
              </w:tc>
              <w:tc>
                <w:tcPr>
                  <w:tcW w:w="1005" w:type="dxa"/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</w:p>
              </w:tc>
              <w:tc>
                <w:tcPr>
                  <w:tcW w:w="1404" w:type="dxa"/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</w:p>
              </w:tc>
              <w:tc>
                <w:tcPr>
                  <w:tcW w:w="984" w:type="dxa"/>
                  <w:shd w:val="clear" w:color="auto" w:fill="auto"/>
                </w:tcPr>
                <w:p w:rsidR="00A0070C" w:rsidRPr="003E754D" w:rsidRDefault="00A0070C" w:rsidP="00AF3EFA">
                  <w:pPr>
                    <w:rPr>
                      <w:rFonts w:ascii="Arial" w:hAnsi="Arial" w:cs="Arial"/>
                      <w:lang w:val="it-CH"/>
                    </w:rPr>
                  </w:pPr>
                  <w:r w:rsidRPr="003E754D">
                    <w:rPr>
                      <w:rFonts w:ascii="Arial" w:hAnsi="Arial" w:cs="Arial"/>
                      <w:lang w:val="it-CH"/>
                    </w:rPr>
                    <w:t>0 mm</w:t>
                  </w:r>
                </w:p>
              </w:tc>
            </w:tr>
          </w:tbl>
          <w:p w:rsidR="00AF3EFA" w:rsidRPr="003E754D" w:rsidRDefault="00AF3EFA" w:rsidP="00AF3EFA">
            <w:pPr>
              <w:rPr>
                <w:rFonts w:ascii="Arial" w:hAnsi="Arial" w:cs="Arial"/>
                <w:lang w:val="it-CH"/>
              </w:rPr>
            </w:pPr>
          </w:p>
          <w:p w:rsidR="00C05557" w:rsidRPr="003E754D" w:rsidRDefault="00C05557" w:rsidP="00206ACB">
            <w:pPr>
              <w:pStyle w:val="TabellenInhaltMultipleChoice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C05557">
            <w:pPr>
              <w:pStyle w:val="TabellenInhaltSpaltePunkte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C05557">
            <w:pPr>
              <w:pStyle w:val="TableContents"/>
              <w:rPr>
                <w:lang w:val="it-CH"/>
              </w:rPr>
            </w:pPr>
          </w:p>
        </w:tc>
      </w:tr>
      <w:tr w:rsidR="00C05557" w:rsidRPr="003E754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AF3EFA">
            <w:pPr>
              <w:pStyle w:val="TabellenInhaltSpalteNr"/>
              <w:rPr>
                <w:lang w:val="it-CH"/>
              </w:rPr>
            </w:pPr>
            <w:r w:rsidRPr="003E754D">
              <w:rPr>
                <w:lang w:val="it-CH"/>
              </w:rPr>
              <w:t>2a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Pr="003E754D" w:rsidRDefault="0018110F" w:rsidP="00AF3EFA">
            <w:pPr>
              <w:pStyle w:val="TabellenInhalt"/>
              <w:rPr>
                <w:lang w:val="it-CH"/>
              </w:rPr>
            </w:pPr>
            <w:r w:rsidRPr="003E754D">
              <w:rPr>
                <w:lang w:val="it-CH"/>
              </w:rPr>
              <w:t>Durante l’anamnesi fa il punto della situazione sulle zo</w:t>
            </w:r>
            <w:r w:rsidR="005E766F">
              <w:rPr>
                <w:lang w:val="it-CH"/>
              </w:rPr>
              <w:t xml:space="preserve">ne di visione nitida necessarie </w:t>
            </w:r>
            <w:r w:rsidRPr="003E754D">
              <w:rPr>
                <w:lang w:val="it-CH"/>
              </w:rPr>
              <w:t>al cliente</w:t>
            </w:r>
            <w:r w:rsidR="00AF3EFA" w:rsidRPr="003E754D">
              <w:rPr>
                <w:lang w:val="it-CH"/>
              </w:rPr>
              <w:t xml:space="preserve">. </w:t>
            </w:r>
          </w:p>
          <w:p w:rsidR="00AF3EFA" w:rsidRPr="003E754D" w:rsidRDefault="0018110F" w:rsidP="00AF3EFA">
            <w:pPr>
              <w:pStyle w:val="TabellenInhalt"/>
              <w:rPr>
                <w:lang w:val="it-CH"/>
              </w:rPr>
            </w:pPr>
            <w:r w:rsidRPr="003E754D">
              <w:rPr>
                <w:lang w:val="it-CH"/>
              </w:rPr>
              <w:t>Calcoli</w:t>
            </w:r>
            <w:r w:rsidR="007B4144" w:rsidRPr="003E754D">
              <w:rPr>
                <w:lang w:val="it-CH"/>
              </w:rPr>
              <w:t xml:space="preserve"> la zona di visione nitida per l’occhio des</w:t>
            </w:r>
            <w:r w:rsidR="00C01AB0">
              <w:rPr>
                <w:lang w:val="it-CH"/>
              </w:rPr>
              <w:t>tro nelle seguenti situazioni (</w:t>
            </w:r>
            <w:r w:rsidR="007B4144" w:rsidRPr="003E754D">
              <w:rPr>
                <w:lang w:val="it-CH"/>
              </w:rPr>
              <w:t>Delta 0, con</w:t>
            </w:r>
            <w:r w:rsidR="00D81ADC" w:rsidRPr="003E754D">
              <w:rPr>
                <w:lang w:val="it-CH"/>
              </w:rPr>
              <w:t xml:space="preserve"> </w:t>
            </w:r>
            <w:r w:rsidR="00D81ADC" w:rsidRPr="003E754D">
              <w:rPr>
                <w:rFonts w:ascii="Cambria Math" w:hAnsi="Cambria Math"/>
                <w:lang w:val="it-CH"/>
              </w:rPr>
              <w:t>∆</w:t>
            </w:r>
            <w:r w:rsidR="00D81ADC" w:rsidRPr="003E754D">
              <w:rPr>
                <w:lang w:val="it-CH"/>
              </w:rPr>
              <w:t>A</w:t>
            </w:r>
            <w:r w:rsidR="00D81ADC" w:rsidRPr="003E754D">
              <w:rPr>
                <w:vertAlign w:val="subscript"/>
                <w:lang w:val="it-CH"/>
              </w:rPr>
              <w:t>max</w:t>
            </w:r>
            <w:r w:rsidR="00D81ADC" w:rsidRPr="003E754D">
              <w:rPr>
                <w:lang w:val="it-CH"/>
              </w:rPr>
              <w:t>)</w:t>
            </w:r>
          </w:p>
          <w:p w:rsidR="00AF3EFA" w:rsidRPr="003E754D" w:rsidRDefault="007B4144" w:rsidP="00AF3EFA">
            <w:pPr>
              <w:pStyle w:val="TabellenInhalt"/>
              <w:numPr>
                <w:ilvl w:val="0"/>
                <w:numId w:val="13"/>
              </w:numPr>
              <w:rPr>
                <w:lang w:val="it-CH"/>
              </w:rPr>
            </w:pPr>
            <w:r w:rsidRPr="003E754D">
              <w:rPr>
                <w:lang w:val="it-CH"/>
              </w:rPr>
              <w:t>Senza occhiali</w:t>
            </w:r>
            <w:r w:rsidR="00AF3EFA" w:rsidRPr="003E754D">
              <w:rPr>
                <w:lang w:val="it-CH"/>
              </w:rPr>
              <w:t>:</w:t>
            </w:r>
          </w:p>
          <w:p w:rsidR="00AF3EFA" w:rsidRPr="003E754D" w:rsidRDefault="00AF3EFA" w:rsidP="00AF3EFA">
            <w:pPr>
              <w:pStyle w:val="TabellenInhalt"/>
              <w:rPr>
                <w:lang w:val="it-CH"/>
              </w:rPr>
            </w:pPr>
          </w:p>
          <w:p w:rsidR="00AF3EFA" w:rsidRPr="003E754D" w:rsidRDefault="00AF3EFA" w:rsidP="00AF3EFA">
            <w:pPr>
              <w:pStyle w:val="TabellenInhalt"/>
              <w:rPr>
                <w:lang w:val="it-CH"/>
              </w:rPr>
            </w:pPr>
          </w:p>
          <w:p w:rsidR="00AF3EFA" w:rsidRPr="003E754D" w:rsidRDefault="007B4144" w:rsidP="00AF3EFA">
            <w:pPr>
              <w:pStyle w:val="TabellenInhalt"/>
              <w:numPr>
                <w:ilvl w:val="0"/>
                <w:numId w:val="13"/>
              </w:numPr>
              <w:rPr>
                <w:lang w:val="it-CH"/>
              </w:rPr>
            </w:pPr>
            <w:r w:rsidRPr="003E754D">
              <w:rPr>
                <w:lang w:val="it-CH"/>
              </w:rPr>
              <w:t>con i vecchi occhiali</w:t>
            </w:r>
            <w:r w:rsidR="00AF3EFA" w:rsidRPr="003E754D">
              <w:rPr>
                <w:lang w:val="it-CH"/>
              </w:rPr>
              <w:t>:</w:t>
            </w:r>
            <w:r w:rsidR="00880803" w:rsidRPr="003E754D">
              <w:rPr>
                <w:lang w:val="it-CH"/>
              </w:rPr>
              <w:t xml:space="preserve">            </w:t>
            </w:r>
          </w:p>
          <w:p w:rsidR="00AF3EFA" w:rsidRPr="003E754D" w:rsidRDefault="00AF3EFA" w:rsidP="00AF3EFA">
            <w:pPr>
              <w:pStyle w:val="TabellenInhalt"/>
              <w:rPr>
                <w:lang w:val="it-CH"/>
              </w:rPr>
            </w:pPr>
          </w:p>
          <w:p w:rsidR="00AF3EFA" w:rsidRPr="003E754D" w:rsidRDefault="00AF3EFA" w:rsidP="00AF3EFA">
            <w:pPr>
              <w:pStyle w:val="TabellenInhalt"/>
              <w:rPr>
                <w:lang w:val="it-CH"/>
              </w:rPr>
            </w:pPr>
          </w:p>
          <w:p w:rsidR="00AF3EFA" w:rsidRPr="003E754D" w:rsidRDefault="007B4144" w:rsidP="00AF3EFA">
            <w:pPr>
              <w:pStyle w:val="TabellenInhalt"/>
              <w:numPr>
                <w:ilvl w:val="0"/>
                <w:numId w:val="13"/>
              </w:numPr>
              <w:rPr>
                <w:lang w:val="it-CH"/>
              </w:rPr>
            </w:pPr>
            <w:r w:rsidRPr="003E754D">
              <w:rPr>
                <w:lang w:val="it-CH"/>
              </w:rPr>
              <w:t>con la nuova correzione</w:t>
            </w:r>
            <w:r w:rsidR="00AF3EFA" w:rsidRPr="003E754D">
              <w:rPr>
                <w:lang w:val="it-CH"/>
              </w:rPr>
              <w:t>:</w:t>
            </w:r>
          </w:p>
          <w:p w:rsidR="00AF3EFA" w:rsidRPr="003E754D" w:rsidRDefault="00AF3EFA" w:rsidP="00AF3EFA">
            <w:pPr>
              <w:pStyle w:val="TabellenInhalt"/>
              <w:rPr>
                <w:lang w:val="it-CH"/>
              </w:rPr>
            </w:pPr>
          </w:p>
          <w:p w:rsidR="00C05557" w:rsidRPr="003E754D" w:rsidRDefault="00C05557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D81ADC">
            <w:pPr>
              <w:pStyle w:val="TabellenInhaltSpaltePunkte"/>
              <w:rPr>
                <w:lang w:val="it-CH"/>
              </w:rPr>
            </w:pPr>
            <w:r w:rsidRPr="003E754D">
              <w:rPr>
                <w:lang w:val="it-CH"/>
              </w:rPr>
              <w:t>3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C05557">
            <w:pPr>
              <w:pStyle w:val="TableContents"/>
              <w:rPr>
                <w:lang w:val="it-CH"/>
              </w:rPr>
            </w:pPr>
          </w:p>
        </w:tc>
      </w:tr>
      <w:tr w:rsidR="00AF3EFA" w:rsidRPr="003E754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Pr="003E754D" w:rsidRDefault="003C27A4">
            <w:pPr>
              <w:pStyle w:val="TabellenInhaltSpalteNr"/>
              <w:rPr>
                <w:lang w:val="it-CH"/>
              </w:rPr>
            </w:pPr>
            <w:r w:rsidRPr="003E754D">
              <w:rPr>
                <w:lang w:val="it-CH"/>
              </w:rPr>
              <w:t>2b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144" w:rsidRPr="003E754D" w:rsidRDefault="007B4144" w:rsidP="00AF3EFA">
            <w:pPr>
              <w:pStyle w:val="TabellenInhalt"/>
              <w:rPr>
                <w:lang w:val="it-CH"/>
              </w:rPr>
            </w:pPr>
            <w:r w:rsidRPr="003E754D">
              <w:rPr>
                <w:lang w:val="it-CH"/>
              </w:rPr>
              <w:t>Con lo sferometro (tarato per n=1.523) misura la lente destra dei suoi occhiali attuali (n = 1.6) e trova una potenza rifrattiva della superficie anteriore di +4.50 dpt.</w:t>
            </w:r>
          </w:p>
          <w:p w:rsidR="007B4144" w:rsidRPr="003E754D" w:rsidRDefault="007B4144" w:rsidP="00AF3EFA">
            <w:pPr>
              <w:pStyle w:val="TabellenInhalt"/>
              <w:rPr>
                <w:lang w:val="it-CH"/>
              </w:rPr>
            </w:pPr>
            <w:r w:rsidRPr="003E754D">
              <w:rPr>
                <w:lang w:val="it-CH"/>
              </w:rPr>
              <w:t>Calcoli la potenza effettiva della superficie anteriore</w:t>
            </w:r>
          </w:p>
          <w:p w:rsidR="003C27A4" w:rsidRPr="003E754D" w:rsidRDefault="003C27A4" w:rsidP="00AF3EFA">
            <w:pPr>
              <w:pStyle w:val="TabellenInhalt"/>
              <w:rPr>
                <w:lang w:val="it-CH"/>
              </w:rPr>
            </w:pPr>
          </w:p>
          <w:p w:rsidR="003C27A4" w:rsidRPr="003E754D" w:rsidRDefault="003C27A4" w:rsidP="00AF3EFA">
            <w:pPr>
              <w:pStyle w:val="TabellenInhalt"/>
              <w:rPr>
                <w:lang w:val="it-CH"/>
              </w:rPr>
            </w:pPr>
          </w:p>
          <w:p w:rsidR="003C27A4" w:rsidRPr="003E754D" w:rsidRDefault="003C27A4" w:rsidP="00AF3EFA">
            <w:pPr>
              <w:pStyle w:val="TabellenInhalt"/>
              <w:rPr>
                <w:lang w:val="it-CH"/>
              </w:rPr>
            </w:pPr>
          </w:p>
          <w:p w:rsidR="003C27A4" w:rsidRPr="003E754D" w:rsidRDefault="003C27A4" w:rsidP="00AF3EFA">
            <w:pPr>
              <w:pStyle w:val="TabellenInhalt"/>
              <w:rPr>
                <w:lang w:val="it-CH"/>
              </w:rPr>
            </w:pPr>
          </w:p>
          <w:p w:rsidR="003C27A4" w:rsidRPr="003E754D" w:rsidRDefault="003C27A4" w:rsidP="00AF3EFA">
            <w:pPr>
              <w:pStyle w:val="TabellenInhalt"/>
              <w:rPr>
                <w:lang w:val="it-CH"/>
              </w:rPr>
            </w:pPr>
          </w:p>
          <w:p w:rsidR="003C27A4" w:rsidRPr="003E754D" w:rsidRDefault="003C27A4" w:rsidP="00AF3EFA">
            <w:pPr>
              <w:pStyle w:val="TabellenInhalt"/>
              <w:rPr>
                <w:lang w:val="it-CH"/>
              </w:rPr>
            </w:pPr>
          </w:p>
          <w:p w:rsidR="003C27A4" w:rsidRPr="003E754D" w:rsidRDefault="003C27A4" w:rsidP="00AF3EFA">
            <w:pPr>
              <w:pStyle w:val="TabellenInhalt"/>
              <w:rPr>
                <w:lang w:val="it-CH"/>
              </w:rPr>
            </w:pPr>
          </w:p>
          <w:p w:rsidR="003C27A4" w:rsidRPr="003E754D" w:rsidRDefault="003C27A4" w:rsidP="00AF3EFA">
            <w:pPr>
              <w:pStyle w:val="TabellenInhalt"/>
              <w:rPr>
                <w:lang w:val="it-CH"/>
              </w:rPr>
            </w:pPr>
          </w:p>
          <w:p w:rsidR="007C5FF5" w:rsidRPr="003E754D" w:rsidRDefault="007C5FF5" w:rsidP="00AF3EFA">
            <w:pPr>
              <w:pStyle w:val="TabellenInhalt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Pr="003E754D" w:rsidRDefault="00431208" w:rsidP="008E2944">
            <w:pPr>
              <w:pStyle w:val="TabellenInhaltSpaltePunkte"/>
              <w:jc w:val="left"/>
              <w:rPr>
                <w:lang w:val="it-CH"/>
              </w:rPr>
            </w:pPr>
            <w:r w:rsidRPr="003E754D">
              <w:rPr>
                <w:lang w:val="it-CH"/>
              </w:rPr>
              <w:t>4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Pr="003E754D" w:rsidRDefault="00AF3EFA">
            <w:pPr>
              <w:pStyle w:val="TableContents"/>
              <w:rPr>
                <w:lang w:val="it-CH"/>
              </w:rPr>
            </w:pPr>
          </w:p>
        </w:tc>
      </w:tr>
      <w:tr w:rsidR="008E2944" w:rsidRPr="003E754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944" w:rsidRPr="003E754D" w:rsidRDefault="008E2944">
            <w:pPr>
              <w:pStyle w:val="TabellenInhaltSpalteNr"/>
              <w:rPr>
                <w:lang w:val="it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944" w:rsidRPr="003E754D" w:rsidRDefault="008E2944" w:rsidP="00AF3EFA">
            <w:pPr>
              <w:pStyle w:val="TabellenInhalt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944" w:rsidRPr="003E754D" w:rsidRDefault="008E2944">
            <w:pPr>
              <w:pStyle w:val="TabellenInhaltSpaltePunkte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944" w:rsidRPr="003E754D" w:rsidRDefault="008E2944">
            <w:pPr>
              <w:pStyle w:val="TableContents"/>
              <w:rPr>
                <w:lang w:val="it-CH"/>
              </w:rPr>
            </w:pPr>
          </w:p>
        </w:tc>
      </w:tr>
      <w:tr w:rsidR="00C05557" w:rsidRPr="003E754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AF3EFA">
            <w:pPr>
              <w:pStyle w:val="TabellenInhaltSpalteNr"/>
              <w:rPr>
                <w:lang w:val="it-CH"/>
              </w:rPr>
            </w:pPr>
            <w:r w:rsidRPr="003E754D">
              <w:rPr>
                <w:lang w:val="it-CH"/>
              </w:rPr>
              <w:lastRenderedPageBreak/>
              <w:t>2c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49E" w:rsidRPr="003E754D" w:rsidRDefault="003B2961" w:rsidP="00AF3EFA">
            <w:pPr>
              <w:pStyle w:val="TabellenInhalt"/>
              <w:rPr>
                <w:lang w:val="it-CH"/>
              </w:rPr>
            </w:pPr>
            <w:r>
              <w:rPr>
                <w:lang w:val="it-CH"/>
              </w:rPr>
              <w:t>Il re</w:t>
            </w:r>
            <w:r w:rsidR="007B4144" w:rsidRPr="003E754D">
              <w:rPr>
                <w:lang w:val="it-CH"/>
              </w:rPr>
              <w:t xml:space="preserve">frazionista le consiglia di non </w:t>
            </w:r>
            <w:r w:rsidR="00A4349E" w:rsidRPr="003E754D">
              <w:rPr>
                <w:lang w:val="it-CH"/>
              </w:rPr>
              <w:t>distribuire uniformemente i prismi a destra e a sinistra, ma di lasciarli a destra.</w:t>
            </w:r>
          </w:p>
          <w:p w:rsidR="00A4349E" w:rsidRPr="003E754D" w:rsidRDefault="00A4349E" w:rsidP="00AF3EFA">
            <w:pPr>
              <w:pStyle w:val="TabellenInhalt"/>
              <w:rPr>
                <w:lang w:val="it-CH"/>
              </w:rPr>
            </w:pPr>
            <w:r w:rsidRPr="003E754D">
              <w:rPr>
                <w:lang w:val="it-CH"/>
              </w:rPr>
              <w:t>Spieghi questa raccomandazione.</w:t>
            </w:r>
          </w:p>
          <w:p w:rsidR="00431208" w:rsidRPr="003E754D" w:rsidRDefault="00431208" w:rsidP="00AF3EFA">
            <w:pPr>
              <w:pStyle w:val="TabellenInhalt"/>
              <w:rPr>
                <w:lang w:val="it-CH"/>
              </w:rPr>
            </w:pPr>
          </w:p>
          <w:p w:rsidR="00431208" w:rsidRPr="003E754D" w:rsidRDefault="00431208" w:rsidP="00AF3EFA">
            <w:pPr>
              <w:pStyle w:val="TabellenInhalt"/>
              <w:rPr>
                <w:lang w:val="it-CH"/>
              </w:rPr>
            </w:pPr>
          </w:p>
          <w:p w:rsidR="00431208" w:rsidRPr="003E754D" w:rsidRDefault="00431208" w:rsidP="00AF3EFA">
            <w:pPr>
              <w:pStyle w:val="TabellenInhalt"/>
              <w:rPr>
                <w:lang w:val="it-CH"/>
              </w:rPr>
            </w:pPr>
          </w:p>
          <w:p w:rsidR="003E754D" w:rsidRPr="003E754D" w:rsidRDefault="003E754D" w:rsidP="00AF3EFA">
            <w:pPr>
              <w:pStyle w:val="TabellenInhalt"/>
              <w:rPr>
                <w:lang w:val="it-CH"/>
              </w:rPr>
            </w:pPr>
          </w:p>
          <w:p w:rsidR="00431208" w:rsidRPr="003E754D" w:rsidRDefault="00431208" w:rsidP="00AF3EFA">
            <w:pPr>
              <w:pStyle w:val="TabellenInhalt"/>
              <w:rPr>
                <w:lang w:val="it-CH"/>
              </w:rPr>
            </w:pPr>
          </w:p>
          <w:p w:rsidR="00431208" w:rsidRPr="003E754D" w:rsidRDefault="00431208" w:rsidP="00AF3EFA">
            <w:pPr>
              <w:pStyle w:val="TabellenInhalt"/>
              <w:rPr>
                <w:lang w:val="it-CH"/>
              </w:rPr>
            </w:pPr>
          </w:p>
          <w:p w:rsidR="00431208" w:rsidRPr="003E754D" w:rsidRDefault="00431208" w:rsidP="00AF3EFA">
            <w:pPr>
              <w:pStyle w:val="TabellenInhalt"/>
              <w:rPr>
                <w:lang w:val="it-CH"/>
              </w:rPr>
            </w:pPr>
          </w:p>
          <w:p w:rsidR="00C05557" w:rsidRPr="003E754D" w:rsidRDefault="00C05557" w:rsidP="00AF3EFA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431208">
            <w:pPr>
              <w:pStyle w:val="TabellenInhaltSpaltePunkte"/>
              <w:rPr>
                <w:lang w:val="it-CH"/>
              </w:rPr>
            </w:pPr>
            <w:r w:rsidRPr="003E754D">
              <w:rPr>
                <w:lang w:val="it-CH"/>
              </w:rPr>
              <w:t>2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C05557">
            <w:pPr>
              <w:pStyle w:val="TableContents"/>
              <w:rPr>
                <w:lang w:val="it-CH"/>
              </w:rPr>
            </w:pPr>
          </w:p>
        </w:tc>
      </w:tr>
      <w:tr w:rsidR="00C05557" w:rsidRPr="003E754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AF3EFA">
            <w:pPr>
              <w:pStyle w:val="TabellenInhaltSpalteNr"/>
              <w:rPr>
                <w:lang w:val="it-CH"/>
              </w:rPr>
            </w:pPr>
            <w:r w:rsidRPr="003E754D">
              <w:rPr>
                <w:lang w:val="it-CH"/>
              </w:rPr>
              <w:t>2d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A4349E">
            <w:pPr>
              <w:pStyle w:val="TableContents"/>
              <w:rPr>
                <w:lang w:val="it-CH"/>
              </w:rPr>
            </w:pPr>
            <w:r w:rsidRPr="003E754D">
              <w:rPr>
                <w:lang w:val="it-CH"/>
              </w:rPr>
              <w:t xml:space="preserve">Calcoli la componente orizzontale e quella verticale (comprese le rispettive basi) del prisma cosi come il decentramento orizzontale e verticale (comprese le direzioni di decentramento) della lente destra. (I prismi non vengono distribuiti sulle due lenti) </w:t>
            </w:r>
          </w:p>
          <w:p w:rsidR="00C05557" w:rsidRPr="003E754D" w:rsidRDefault="00C05557">
            <w:pPr>
              <w:pStyle w:val="TableContents"/>
              <w:rPr>
                <w:lang w:val="it-CH"/>
              </w:rPr>
            </w:pPr>
          </w:p>
          <w:p w:rsidR="00C05557" w:rsidRPr="003E754D" w:rsidRDefault="00C05557">
            <w:pPr>
              <w:pStyle w:val="TableContents"/>
              <w:rPr>
                <w:lang w:val="it-CH"/>
              </w:rPr>
            </w:pPr>
          </w:p>
          <w:p w:rsidR="00AF3EFA" w:rsidRPr="003E754D" w:rsidRDefault="00AF3EFA">
            <w:pPr>
              <w:pStyle w:val="TableContents"/>
              <w:rPr>
                <w:lang w:val="it-CH"/>
              </w:rPr>
            </w:pPr>
          </w:p>
          <w:p w:rsidR="00AF3EFA" w:rsidRPr="003E754D" w:rsidRDefault="00AF3EFA">
            <w:pPr>
              <w:pStyle w:val="TableContents"/>
              <w:rPr>
                <w:lang w:val="it-CH"/>
              </w:rPr>
            </w:pPr>
          </w:p>
          <w:p w:rsidR="00AF3EFA" w:rsidRPr="003E754D" w:rsidRDefault="00AF3EFA">
            <w:pPr>
              <w:pStyle w:val="TableContents"/>
              <w:rPr>
                <w:lang w:val="it-CH"/>
              </w:rPr>
            </w:pPr>
          </w:p>
          <w:p w:rsidR="00D73DD8" w:rsidRPr="003E754D" w:rsidRDefault="00D73DD8">
            <w:pPr>
              <w:pStyle w:val="TableContents"/>
              <w:rPr>
                <w:lang w:val="it-CH"/>
              </w:rPr>
            </w:pPr>
          </w:p>
          <w:p w:rsidR="00D73DD8" w:rsidRPr="003E754D" w:rsidRDefault="00D73DD8">
            <w:pPr>
              <w:pStyle w:val="TableContents"/>
              <w:rPr>
                <w:lang w:val="it-CH"/>
              </w:rPr>
            </w:pPr>
          </w:p>
          <w:p w:rsidR="00D73DD8" w:rsidRPr="003E754D" w:rsidRDefault="00D73DD8">
            <w:pPr>
              <w:pStyle w:val="TableContents"/>
              <w:rPr>
                <w:lang w:val="it-CH"/>
              </w:rPr>
            </w:pPr>
          </w:p>
          <w:p w:rsidR="00D73DD8" w:rsidRPr="003E754D" w:rsidRDefault="00D73DD8">
            <w:pPr>
              <w:pStyle w:val="TableContents"/>
              <w:rPr>
                <w:lang w:val="it-CH"/>
              </w:rPr>
            </w:pPr>
          </w:p>
          <w:p w:rsidR="00D73DD8" w:rsidRPr="003E754D" w:rsidRDefault="00D73DD8">
            <w:pPr>
              <w:pStyle w:val="TableContents"/>
              <w:rPr>
                <w:lang w:val="it-CH"/>
              </w:rPr>
            </w:pPr>
          </w:p>
          <w:p w:rsidR="00D73DD8" w:rsidRPr="003E754D" w:rsidRDefault="00D73DD8">
            <w:pPr>
              <w:pStyle w:val="TableContents"/>
              <w:rPr>
                <w:lang w:val="it-CH"/>
              </w:rPr>
            </w:pPr>
          </w:p>
          <w:p w:rsidR="00FC6070" w:rsidRPr="003E754D" w:rsidRDefault="00FC6070">
            <w:pPr>
              <w:pStyle w:val="TableContents"/>
              <w:rPr>
                <w:lang w:val="it-CH"/>
              </w:rPr>
            </w:pPr>
          </w:p>
          <w:p w:rsidR="00FC6070" w:rsidRPr="003E754D" w:rsidRDefault="00FC6070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F25350">
            <w:pPr>
              <w:pStyle w:val="TabellenInhaltSpaltePunkte"/>
              <w:rPr>
                <w:lang w:val="it-CH"/>
              </w:rPr>
            </w:pPr>
            <w:r w:rsidRPr="003E754D">
              <w:rPr>
                <w:lang w:val="it-CH"/>
              </w:rPr>
              <w:t>6</w:t>
            </w:r>
          </w:p>
          <w:p w:rsidR="008E2944" w:rsidRPr="003E754D" w:rsidRDefault="008E2944" w:rsidP="008E2944">
            <w:pPr>
              <w:pStyle w:val="TableContents"/>
              <w:rPr>
                <w:lang w:val="it-CH"/>
              </w:rPr>
            </w:pPr>
          </w:p>
          <w:p w:rsidR="008E2944" w:rsidRPr="003E754D" w:rsidRDefault="008E2944" w:rsidP="008E2944">
            <w:pPr>
              <w:pStyle w:val="TableContents"/>
              <w:rPr>
                <w:lang w:val="it-CH"/>
              </w:rPr>
            </w:pPr>
          </w:p>
          <w:p w:rsidR="008E2944" w:rsidRPr="003E754D" w:rsidRDefault="008E2944" w:rsidP="008E2944">
            <w:pPr>
              <w:pStyle w:val="TableContents"/>
              <w:rPr>
                <w:lang w:val="it-CH"/>
              </w:rPr>
            </w:pPr>
          </w:p>
          <w:p w:rsidR="008E2944" w:rsidRPr="003E754D" w:rsidRDefault="008E2944" w:rsidP="008E2944">
            <w:pPr>
              <w:pStyle w:val="TableContents"/>
              <w:rPr>
                <w:lang w:val="it-CH"/>
              </w:rPr>
            </w:pPr>
          </w:p>
          <w:p w:rsidR="008E2944" w:rsidRPr="003E754D" w:rsidRDefault="008E2944" w:rsidP="008E2944">
            <w:pPr>
              <w:pStyle w:val="TableContents"/>
              <w:rPr>
                <w:lang w:val="it-CH"/>
              </w:rPr>
            </w:pPr>
          </w:p>
          <w:p w:rsidR="008E2944" w:rsidRPr="003E754D" w:rsidRDefault="008E2944" w:rsidP="008E2944">
            <w:pPr>
              <w:pStyle w:val="TableContents"/>
              <w:rPr>
                <w:lang w:val="it-CH"/>
              </w:rPr>
            </w:pPr>
          </w:p>
          <w:p w:rsidR="008E2944" w:rsidRPr="003E754D" w:rsidRDefault="008E2944" w:rsidP="008E2944">
            <w:pPr>
              <w:pStyle w:val="TableContents"/>
              <w:rPr>
                <w:lang w:val="it-CH"/>
              </w:rPr>
            </w:pPr>
          </w:p>
          <w:p w:rsidR="008E2944" w:rsidRPr="003E754D" w:rsidRDefault="008E2944" w:rsidP="008E2944">
            <w:pPr>
              <w:pStyle w:val="TableContents"/>
              <w:rPr>
                <w:lang w:val="it-CH"/>
              </w:rPr>
            </w:pPr>
          </w:p>
          <w:p w:rsidR="008E2944" w:rsidRPr="003E754D" w:rsidRDefault="008E2944" w:rsidP="008E2944">
            <w:pPr>
              <w:pStyle w:val="TableContents"/>
              <w:rPr>
                <w:lang w:val="it-CH"/>
              </w:rPr>
            </w:pPr>
          </w:p>
          <w:p w:rsidR="008E2944" w:rsidRPr="003E754D" w:rsidRDefault="008E2944" w:rsidP="008E2944">
            <w:pPr>
              <w:pStyle w:val="TableContents"/>
              <w:rPr>
                <w:lang w:val="it-CH"/>
              </w:rPr>
            </w:pPr>
          </w:p>
          <w:p w:rsidR="008E2944" w:rsidRPr="003E754D" w:rsidRDefault="008E2944" w:rsidP="008E2944">
            <w:pPr>
              <w:pStyle w:val="TableContents"/>
              <w:rPr>
                <w:lang w:val="it-CH"/>
              </w:rPr>
            </w:pPr>
          </w:p>
          <w:p w:rsidR="008E2944" w:rsidRPr="003E754D" w:rsidRDefault="008E2944" w:rsidP="008E2944">
            <w:pPr>
              <w:pStyle w:val="TableContents"/>
              <w:rPr>
                <w:lang w:val="it-CH"/>
              </w:rPr>
            </w:pPr>
          </w:p>
          <w:p w:rsidR="008E2944" w:rsidRPr="003E754D" w:rsidRDefault="008E2944" w:rsidP="008E2944">
            <w:pPr>
              <w:pStyle w:val="TableContents"/>
              <w:rPr>
                <w:lang w:val="it-CH"/>
              </w:rPr>
            </w:pPr>
          </w:p>
          <w:p w:rsidR="008E2944" w:rsidRPr="003E754D" w:rsidRDefault="008E2944" w:rsidP="008E2944">
            <w:pPr>
              <w:pStyle w:val="TableContents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C05557">
            <w:pPr>
              <w:pStyle w:val="TableContents"/>
              <w:rPr>
                <w:lang w:val="it-CH"/>
              </w:rPr>
            </w:pPr>
          </w:p>
        </w:tc>
      </w:tr>
      <w:tr w:rsidR="00C05557" w:rsidRPr="003E754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AF3EFA">
            <w:pPr>
              <w:pStyle w:val="TabellenInhaltSpalteNr"/>
              <w:rPr>
                <w:lang w:val="it-CH"/>
              </w:rPr>
            </w:pPr>
            <w:r w:rsidRPr="003E754D">
              <w:rPr>
                <w:lang w:val="it-CH"/>
              </w:rPr>
              <w:t>2e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Pr="003E754D" w:rsidRDefault="00A4349E" w:rsidP="00AF3EFA">
            <w:pPr>
              <w:pStyle w:val="TableContents"/>
              <w:rPr>
                <w:lang w:val="it-CH"/>
              </w:rPr>
            </w:pPr>
            <w:r w:rsidRPr="003E754D">
              <w:rPr>
                <w:lang w:val="it-CH"/>
              </w:rPr>
              <w:t>Valuti le seguenti affermazioni sulla nuova lente sinistra, la quale viene montata in una classica montatura ovale.</w:t>
            </w:r>
          </w:p>
          <w:p w:rsidR="008B460A" w:rsidRPr="003E754D" w:rsidRDefault="00A4349E" w:rsidP="008B460A">
            <w:pPr>
              <w:pStyle w:val="TabellenInhalt"/>
              <w:rPr>
                <w:lang w:val="it-CH"/>
              </w:rPr>
            </w:pPr>
            <w:r w:rsidRPr="003E754D">
              <w:rPr>
                <w:lang w:val="it-CH"/>
              </w:rPr>
              <w:t>vero</w:t>
            </w:r>
            <w:r w:rsidR="008B460A" w:rsidRPr="003E754D">
              <w:rPr>
                <w:lang w:val="it-CH"/>
              </w:rPr>
              <w:t xml:space="preserve">       </w:t>
            </w:r>
            <w:r w:rsidRPr="003E754D">
              <w:rPr>
                <w:lang w:val="it-CH"/>
              </w:rPr>
              <w:t xml:space="preserve">  falso</w:t>
            </w:r>
          </w:p>
          <w:p w:rsidR="00ED2F3D" w:rsidRPr="003E754D" w:rsidRDefault="008B460A" w:rsidP="00ED2F3D">
            <w:pPr>
              <w:tabs>
                <w:tab w:val="left" w:pos="1882"/>
              </w:tabs>
              <w:rPr>
                <w:rFonts w:cs="Arial"/>
                <w:lang w:val="it-CH"/>
              </w:rPr>
            </w:pP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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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="00A4349E" w:rsidRPr="003E754D">
              <w:rPr>
                <w:rFonts w:ascii="Arial" w:hAnsi="Arial" w:cs="Arial"/>
                <w:lang w:val="it-CH"/>
              </w:rPr>
              <w:t>Il meridiano più debole è a 90</w:t>
            </w:r>
            <w:r w:rsidR="00C01AB0">
              <w:rPr>
                <w:rFonts w:ascii="Arial" w:hAnsi="Arial" w:cs="Arial"/>
                <w:lang w:val="it-CH"/>
              </w:rPr>
              <w:t>°</w:t>
            </w:r>
            <w:r w:rsidRPr="003E754D">
              <w:rPr>
                <w:rFonts w:cs="Arial"/>
                <w:lang w:val="it-CH"/>
              </w:rPr>
              <w:br/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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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="00A4349E" w:rsidRPr="003E754D">
              <w:rPr>
                <w:rFonts w:ascii="MT Extra" w:hAnsi="MT Extra"/>
                <w:lang w:val="it-CH"/>
              </w:rPr>
              <w:t></w:t>
            </w:r>
            <w:r w:rsidR="00A4349E" w:rsidRPr="003E754D">
              <w:rPr>
                <w:rFonts w:ascii="MT Extra" w:hAnsi="MT Extra"/>
                <w:lang w:val="it-CH"/>
              </w:rPr>
              <w:t></w:t>
            </w:r>
            <w:r w:rsidR="00A4349E" w:rsidRPr="003E754D">
              <w:rPr>
                <w:rFonts w:ascii="MT Extra" w:hAnsi="MT Extra"/>
                <w:lang w:val="it-CH"/>
              </w:rPr>
              <w:t></w:t>
            </w:r>
            <w:r w:rsidR="00A4349E" w:rsidRPr="003E754D">
              <w:rPr>
                <w:rFonts w:ascii="MT Extra" w:hAnsi="MT Extra"/>
                <w:lang w:val="it-CH"/>
              </w:rPr>
              <w:t></w:t>
            </w:r>
            <w:r w:rsidR="00ED2F3D" w:rsidRPr="003E754D">
              <w:rPr>
                <w:rFonts w:ascii="Arial" w:hAnsi="Arial" w:cs="Arial"/>
                <w:lang w:val="it-CH"/>
              </w:rPr>
              <w:t>La lente comandata senza forma non è più sottile che se</w:t>
            </w:r>
          </w:p>
          <w:p w:rsidR="00ED2F3D" w:rsidRPr="003E754D" w:rsidRDefault="00ED2F3D" w:rsidP="00ED2F3D">
            <w:pPr>
              <w:rPr>
                <w:rFonts w:ascii="Arial" w:hAnsi="Arial" w:cs="Arial"/>
                <w:lang w:val="it-CH"/>
              </w:rPr>
            </w:pP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Arial" w:hAnsi="Arial" w:cs="Arial"/>
                <w:lang w:val="it-CH"/>
              </w:rPr>
              <w:t xml:space="preserve">                            venisse comandata con il diametro ottimale e bordo tagliente.</w:t>
            </w:r>
          </w:p>
          <w:p w:rsidR="0028295C" w:rsidRPr="003E754D" w:rsidRDefault="00ED2F3D" w:rsidP="007C5FF5">
            <w:pPr>
              <w:rPr>
                <w:rFonts w:ascii="MT Extra" w:hAnsi="MT Extra"/>
                <w:lang w:val="it-CH"/>
              </w:rPr>
            </w:pPr>
            <w:r w:rsidRPr="003E754D">
              <w:rPr>
                <w:rFonts w:ascii="MT Extra" w:hAnsi="MT Extra"/>
                <w:lang w:val="it-CH"/>
              </w:rPr>
              <w:t></w:t>
            </w:r>
            <w:r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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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3E39D4" w:rsidRPr="003E754D">
              <w:rPr>
                <w:rFonts w:ascii="Arial" w:hAnsi="Arial" w:cs="Arial"/>
                <w:lang w:val="it-CH"/>
              </w:rPr>
              <w:t xml:space="preserve">L’ingrandimento proprio è </w:t>
            </w:r>
            <w:r w:rsidRPr="003E754D">
              <w:rPr>
                <w:rFonts w:ascii="Arial" w:hAnsi="Arial" w:cs="Arial"/>
                <w:lang w:val="it-CH"/>
              </w:rPr>
              <w:t xml:space="preserve">uguale </w:t>
            </w:r>
            <w:r w:rsidR="003E39D4" w:rsidRPr="003E754D">
              <w:rPr>
                <w:rFonts w:ascii="Arial" w:hAnsi="Arial" w:cs="Arial"/>
                <w:lang w:val="it-CH"/>
              </w:rPr>
              <w:t>nei d</w:t>
            </w:r>
            <w:r w:rsidRPr="003E754D">
              <w:rPr>
                <w:rFonts w:ascii="Arial" w:hAnsi="Arial" w:cs="Arial"/>
                <w:lang w:val="it-CH"/>
              </w:rPr>
              <w:t>ue meridiani principali</w:t>
            </w:r>
            <w:r w:rsidR="0028295C" w:rsidRPr="003E754D">
              <w:rPr>
                <w:rFonts w:ascii="Arial" w:hAnsi="Arial" w:cs="Arial"/>
                <w:lang w:val="it-CH"/>
              </w:rPr>
              <w:t>,</w:t>
            </w:r>
          </w:p>
          <w:p w:rsidR="00F25350" w:rsidRPr="003E754D" w:rsidRDefault="0028295C" w:rsidP="007C5FF5">
            <w:pPr>
              <w:rPr>
                <w:rFonts w:ascii="Arial" w:hAnsi="Arial" w:cs="Arial"/>
                <w:lang w:val="it-CH"/>
              </w:rPr>
            </w:pPr>
            <w:r w:rsidRPr="003E754D">
              <w:rPr>
                <w:rFonts w:ascii="Arial" w:hAnsi="Arial" w:cs="Arial"/>
                <w:lang w:val="it-CH"/>
              </w:rPr>
              <w:t xml:space="preserve">        </w:t>
            </w:r>
            <w:r w:rsidR="00ED2F3D" w:rsidRPr="003E754D">
              <w:rPr>
                <w:rFonts w:ascii="Arial" w:hAnsi="Arial" w:cs="Arial"/>
                <w:lang w:val="it-CH"/>
              </w:rPr>
              <w:t xml:space="preserve">                     nel caso che</w:t>
            </w:r>
            <w:r w:rsidRPr="003E754D">
              <w:rPr>
                <w:rFonts w:ascii="Arial" w:hAnsi="Arial" w:cs="Arial"/>
                <w:lang w:val="it-CH"/>
              </w:rPr>
              <w:t xml:space="preserve"> </w:t>
            </w:r>
            <w:r w:rsidR="00ED2F3D" w:rsidRPr="003E754D">
              <w:rPr>
                <w:rFonts w:ascii="Arial" w:hAnsi="Arial" w:cs="Arial"/>
                <w:lang w:val="it-CH"/>
              </w:rPr>
              <w:t>il cilindro sia</w:t>
            </w:r>
            <w:r w:rsidRPr="003E754D">
              <w:rPr>
                <w:rFonts w:ascii="Arial" w:hAnsi="Arial" w:cs="Arial"/>
                <w:lang w:val="it-CH"/>
              </w:rPr>
              <w:t xml:space="preserve"> interno</w:t>
            </w:r>
            <w:r w:rsidR="008B460A" w:rsidRPr="003E754D">
              <w:rPr>
                <w:rFonts w:cs="Arial"/>
                <w:lang w:val="it-CH"/>
              </w:rPr>
              <w:br/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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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8B460A" w:rsidRPr="003E754D">
              <w:rPr>
                <w:rFonts w:ascii="MT Extra" w:hAnsi="MT Extra"/>
                <w:lang w:val="it-CH"/>
              </w:rPr>
              <w:t></w:t>
            </w:r>
            <w:r w:rsidR="00ED2F3D" w:rsidRPr="003E754D">
              <w:rPr>
                <w:rFonts w:ascii="Arial" w:hAnsi="Arial" w:cs="Arial"/>
                <w:lang w:val="it-CH"/>
              </w:rPr>
              <w:t>Se venisse comandata con il cilindro esterno, l’ingrandimento</w:t>
            </w:r>
            <w:r w:rsidRPr="003E754D">
              <w:rPr>
                <w:rFonts w:ascii="Arial" w:hAnsi="Arial" w:cs="Arial"/>
                <w:lang w:val="it-CH"/>
              </w:rPr>
              <w:br/>
              <w:t xml:space="preserve">                             </w:t>
            </w:r>
            <w:r w:rsidR="00ED2F3D" w:rsidRPr="003E754D">
              <w:rPr>
                <w:rFonts w:ascii="Arial" w:hAnsi="Arial" w:cs="Arial"/>
                <w:lang w:val="it-CH"/>
              </w:rPr>
              <w:t xml:space="preserve">del </w:t>
            </w:r>
            <w:r w:rsidRPr="003E754D">
              <w:rPr>
                <w:rFonts w:ascii="Arial" w:hAnsi="Arial" w:cs="Arial"/>
                <w:lang w:val="it-CH"/>
              </w:rPr>
              <w:t>sistema sarebbe uguale nei due meridiani principali.</w:t>
            </w:r>
          </w:p>
          <w:p w:rsidR="007C5FF5" w:rsidRPr="003E754D" w:rsidRDefault="007C5FF5" w:rsidP="007C5FF5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C05557">
            <w:pPr>
              <w:pStyle w:val="TabellenInhaltSpaltePunkte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C05557">
            <w:pPr>
              <w:pStyle w:val="TableContents"/>
              <w:rPr>
                <w:lang w:val="it-CH"/>
              </w:rPr>
            </w:pPr>
          </w:p>
        </w:tc>
      </w:tr>
      <w:tr w:rsidR="00F25350" w:rsidRPr="003E754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350" w:rsidRPr="003E754D" w:rsidRDefault="00F25350">
            <w:pPr>
              <w:pStyle w:val="TabellenInhaltSpalteNr"/>
              <w:rPr>
                <w:lang w:val="it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350" w:rsidRPr="003E754D" w:rsidRDefault="00F25350" w:rsidP="00AF3EFA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350" w:rsidRPr="003E754D" w:rsidRDefault="00F25350">
            <w:pPr>
              <w:pStyle w:val="TabellenInhaltSpaltePunkte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350" w:rsidRPr="003E754D" w:rsidRDefault="00F25350">
            <w:pPr>
              <w:pStyle w:val="TableContents"/>
              <w:rPr>
                <w:lang w:val="it-CH"/>
              </w:rPr>
            </w:pPr>
          </w:p>
        </w:tc>
      </w:tr>
      <w:tr w:rsidR="00AF3EFA" w:rsidRPr="003E754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Pr="003E754D" w:rsidRDefault="00AF3EFA">
            <w:pPr>
              <w:pStyle w:val="TabellenInhaltSpalteNr"/>
              <w:rPr>
                <w:lang w:val="it-CH"/>
              </w:rPr>
            </w:pPr>
            <w:r w:rsidRPr="003E754D">
              <w:rPr>
                <w:lang w:val="it-CH"/>
              </w:rPr>
              <w:lastRenderedPageBreak/>
              <w:t>2f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CE1" w:rsidRPr="003E754D" w:rsidRDefault="0028295C" w:rsidP="00C11CE1">
            <w:pPr>
              <w:pStyle w:val="TabellenInhalt"/>
              <w:rPr>
                <w:lang w:val="it-CH"/>
              </w:rPr>
            </w:pPr>
            <w:r w:rsidRPr="003E754D">
              <w:rPr>
                <w:lang w:val="it-CH"/>
              </w:rPr>
              <w:t>Durante la vendita utilizza dei punti del Modello di vendita</w:t>
            </w:r>
            <w:r w:rsidR="00C11CE1" w:rsidRPr="003E754D">
              <w:rPr>
                <w:lang w:val="it-CH"/>
              </w:rPr>
              <w:t xml:space="preserve"> FISH!</w:t>
            </w:r>
            <w:r w:rsidRPr="003E754D">
              <w:rPr>
                <w:lang w:val="it-CH"/>
              </w:rPr>
              <w:t>. Nomini le quattro cateogrie, nelle quali questo modello viene suddiviso</w:t>
            </w:r>
            <w:r w:rsidR="00C11CE1" w:rsidRPr="003E754D">
              <w:rPr>
                <w:lang w:val="it-CH"/>
              </w:rPr>
              <w:t>.</w:t>
            </w:r>
          </w:p>
          <w:p w:rsidR="00AF3EFA" w:rsidRDefault="00AF3EFA">
            <w:pPr>
              <w:pStyle w:val="TableContents"/>
              <w:rPr>
                <w:lang w:val="it-CH"/>
              </w:rPr>
            </w:pPr>
          </w:p>
          <w:p w:rsidR="003B2961" w:rsidRDefault="003B2961">
            <w:pPr>
              <w:pStyle w:val="TableContents"/>
              <w:rPr>
                <w:lang w:val="it-CH"/>
              </w:rPr>
            </w:pPr>
          </w:p>
          <w:p w:rsidR="003B2961" w:rsidRPr="003E754D" w:rsidRDefault="003B2961">
            <w:pPr>
              <w:pStyle w:val="TableContents"/>
              <w:rPr>
                <w:color w:val="FF0000"/>
                <w:lang w:val="it-CH"/>
              </w:rPr>
            </w:pPr>
          </w:p>
          <w:p w:rsidR="00AF3EFA" w:rsidRPr="003E754D" w:rsidRDefault="00AF3EFA">
            <w:pPr>
              <w:pStyle w:val="TableContents"/>
              <w:rPr>
                <w:color w:val="FF0000"/>
                <w:lang w:val="it-CH"/>
              </w:rPr>
            </w:pPr>
          </w:p>
          <w:p w:rsidR="00C44EF9" w:rsidRPr="003E754D" w:rsidRDefault="00C44EF9">
            <w:pPr>
              <w:pStyle w:val="TableContents"/>
              <w:rPr>
                <w:color w:val="FF0000"/>
                <w:lang w:val="it-CH"/>
              </w:rPr>
            </w:pPr>
          </w:p>
          <w:p w:rsidR="008801C6" w:rsidRPr="003E754D" w:rsidRDefault="008801C6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Pr="003E754D" w:rsidRDefault="008801C6" w:rsidP="00BD159C">
            <w:pPr>
              <w:pStyle w:val="TabellenInhaltSpaltePunkte"/>
              <w:jc w:val="left"/>
              <w:rPr>
                <w:lang w:val="it-CH"/>
              </w:rPr>
            </w:pPr>
            <w:r w:rsidRPr="003E754D">
              <w:rPr>
                <w:lang w:val="it-CH"/>
              </w:rPr>
              <w:t xml:space="preserve"> </w:t>
            </w:r>
            <w:r w:rsidR="00C11CE1" w:rsidRPr="003E754D">
              <w:rPr>
                <w:lang w:val="it-CH"/>
              </w:rPr>
              <w:t>4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Pr="003E754D" w:rsidRDefault="00AF3EFA">
            <w:pPr>
              <w:pStyle w:val="TableContents"/>
              <w:rPr>
                <w:lang w:val="it-CH"/>
              </w:rPr>
            </w:pPr>
          </w:p>
        </w:tc>
      </w:tr>
      <w:tr w:rsidR="00AF3EFA" w:rsidRPr="003E754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Pr="003E754D" w:rsidRDefault="00C44EF9">
            <w:pPr>
              <w:pStyle w:val="TabellenInhaltSpalteNr"/>
              <w:rPr>
                <w:lang w:val="it-CH"/>
              </w:rPr>
            </w:pPr>
            <w:r w:rsidRPr="003E754D">
              <w:rPr>
                <w:lang w:val="it-CH"/>
              </w:rPr>
              <w:t>2g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C6" w:rsidRPr="003E754D" w:rsidRDefault="0028295C" w:rsidP="008801C6">
            <w:pPr>
              <w:pStyle w:val="TabellenInhalt"/>
              <w:rPr>
                <w:lang w:val="it-CH"/>
              </w:rPr>
            </w:pPr>
            <w:r w:rsidRPr="003E754D">
              <w:rPr>
                <w:lang w:val="it-CH"/>
              </w:rPr>
              <w:t>Il cliente è dominante. Nomini quattro proprietà (</w:t>
            </w:r>
            <w:r w:rsidR="00A87472" w:rsidRPr="003E754D">
              <w:rPr>
                <w:lang w:val="it-CH"/>
              </w:rPr>
              <w:t>aggettivi</w:t>
            </w:r>
            <w:r w:rsidRPr="003E754D">
              <w:rPr>
                <w:lang w:val="it-CH"/>
              </w:rPr>
              <w:t>)</w:t>
            </w:r>
            <w:r w:rsidR="00A87472" w:rsidRPr="003E754D">
              <w:rPr>
                <w:lang w:val="it-CH"/>
              </w:rPr>
              <w:t xml:space="preserve"> di un cliente dominante.</w:t>
            </w:r>
          </w:p>
          <w:p w:rsidR="00FC6070" w:rsidRPr="003B2961" w:rsidRDefault="00FC6070" w:rsidP="00BD159C">
            <w:pPr>
              <w:pStyle w:val="TabellenInhalt"/>
              <w:rPr>
                <w:lang w:val="it-CH"/>
              </w:rPr>
            </w:pPr>
          </w:p>
          <w:p w:rsidR="003B2961" w:rsidRPr="003B2961" w:rsidRDefault="003B2961" w:rsidP="00BD159C">
            <w:pPr>
              <w:pStyle w:val="TabellenInhalt"/>
              <w:rPr>
                <w:lang w:val="it-CH"/>
              </w:rPr>
            </w:pPr>
          </w:p>
          <w:p w:rsidR="003B2961" w:rsidRPr="003B2961" w:rsidRDefault="003B2961" w:rsidP="00BD159C">
            <w:pPr>
              <w:pStyle w:val="TabellenInhalt"/>
              <w:rPr>
                <w:lang w:val="it-CH"/>
              </w:rPr>
            </w:pPr>
          </w:p>
          <w:p w:rsidR="003B2961" w:rsidRPr="003E754D" w:rsidRDefault="003B2961" w:rsidP="00BD159C">
            <w:pPr>
              <w:pStyle w:val="TabellenInhalt"/>
              <w:rPr>
                <w:color w:val="FF0000"/>
                <w:lang w:val="it-CH"/>
              </w:rPr>
            </w:pPr>
          </w:p>
          <w:p w:rsidR="00BD159C" w:rsidRPr="003E754D" w:rsidRDefault="00BD159C" w:rsidP="00BD159C">
            <w:pPr>
              <w:pStyle w:val="TabellenInhalt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Pr="003E754D" w:rsidRDefault="008801C6">
            <w:pPr>
              <w:pStyle w:val="TabellenInhaltSpaltePunkte"/>
              <w:rPr>
                <w:lang w:val="it-CH"/>
              </w:rPr>
            </w:pPr>
            <w:r w:rsidRPr="003E754D">
              <w:rPr>
                <w:lang w:val="it-CH"/>
              </w:rPr>
              <w:t>4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Pr="003E754D" w:rsidRDefault="00AF3EFA">
            <w:pPr>
              <w:pStyle w:val="TableContents"/>
              <w:rPr>
                <w:lang w:val="it-CH"/>
              </w:rPr>
            </w:pPr>
          </w:p>
        </w:tc>
      </w:tr>
      <w:tr w:rsidR="00BD159C" w:rsidRPr="003E754D" w:rsidTr="00597CB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9C" w:rsidRPr="003E754D" w:rsidRDefault="00DB1C99">
            <w:pPr>
              <w:pStyle w:val="TabellenInhaltSpalteNr"/>
              <w:rPr>
                <w:lang w:val="it-CH"/>
              </w:rPr>
            </w:pPr>
            <w:r w:rsidRPr="003E754D">
              <w:rPr>
                <w:lang w:val="it-CH"/>
              </w:rPr>
              <w:t>2h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CFC" w:rsidRPr="003E754D" w:rsidRDefault="00383258" w:rsidP="00BD159C">
            <w:pPr>
              <w:pStyle w:val="TabellenInhalt"/>
              <w:rPr>
                <w:lang w:val="it-CH"/>
              </w:rPr>
            </w:pPr>
            <w:r w:rsidRPr="003E754D">
              <w:rPr>
                <w:lang w:val="it-CH"/>
              </w:rPr>
              <w:t xml:space="preserve">Il cliente </w:t>
            </w:r>
            <w:r w:rsidR="00A87472" w:rsidRPr="003E754D">
              <w:rPr>
                <w:lang w:val="it-CH"/>
              </w:rPr>
              <w:t>le dice, che quando osserva i pesci nell’acquario vede i pe</w:t>
            </w:r>
            <w:r w:rsidR="003B2961">
              <w:rPr>
                <w:lang w:val="it-CH"/>
              </w:rPr>
              <w:t>sci spostati rispetto alla posizi</w:t>
            </w:r>
            <w:r w:rsidR="00A87472" w:rsidRPr="003E754D">
              <w:rPr>
                <w:lang w:val="it-CH"/>
              </w:rPr>
              <w:t>one reale.</w:t>
            </w:r>
            <w:r w:rsidR="00723737" w:rsidRPr="003E754D">
              <w:rPr>
                <w:lang w:val="it-CH"/>
              </w:rPr>
              <w:t xml:space="preserve"> </w:t>
            </w:r>
          </w:p>
          <w:p w:rsidR="00BD159C" w:rsidRPr="003E754D" w:rsidRDefault="00A87472" w:rsidP="00D64CFC">
            <w:pPr>
              <w:pStyle w:val="TabellenInhalt"/>
              <w:rPr>
                <w:lang w:val="it-CH"/>
              </w:rPr>
            </w:pPr>
            <w:r w:rsidRPr="003E754D">
              <w:rPr>
                <w:lang w:val="it-CH"/>
              </w:rPr>
              <w:t>Spieghi questo effetto di luce rifratta utilizzando la situazione sottostante. Costruisca il proseguimento del raggio. Nomini ogni angolo.</w:t>
            </w:r>
          </w:p>
          <w:p w:rsidR="008801C6" w:rsidRPr="003E754D" w:rsidRDefault="008801C6" w:rsidP="00BD159C">
            <w:pPr>
              <w:pStyle w:val="TabellenInhalt"/>
              <w:rPr>
                <w:lang w:val="it-CH"/>
              </w:rPr>
            </w:pPr>
          </w:p>
          <w:p w:rsidR="008801C6" w:rsidRPr="003E754D" w:rsidRDefault="008801C6" w:rsidP="00BD159C">
            <w:pPr>
              <w:pStyle w:val="TabellenInhalt"/>
              <w:rPr>
                <w:lang w:val="it-CH"/>
              </w:rPr>
            </w:pPr>
          </w:p>
          <w:p w:rsidR="008801C6" w:rsidRPr="003E754D" w:rsidRDefault="008801C6" w:rsidP="00BD159C">
            <w:pPr>
              <w:pStyle w:val="TabellenInhalt"/>
              <w:rPr>
                <w:lang w:val="it-CH"/>
              </w:rPr>
            </w:pPr>
          </w:p>
          <w:p w:rsidR="008801C6" w:rsidRPr="003E754D" w:rsidRDefault="00666D0C" w:rsidP="00BD159C">
            <w:pPr>
              <w:pStyle w:val="TabellenInhalt"/>
              <w:rPr>
                <w:lang w:val="it-CH"/>
              </w:rPr>
            </w:pPr>
            <w:r>
              <w:rPr>
                <w:noProof/>
                <w:lang w:eastAsia="de-CH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6" type="#_x0000_t202" style="position:absolute;margin-left:334.8pt;margin-top:6.4pt;width:43.45pt;height:1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" fillcolor="white [3201]" stroked="f" strokeweight=".5pt">
                  <v:textbox inset="0,0,0,0">
                    <w:txbxContent>
                      <w:p w:rsidR="00206ACB" w:rsidRPr="00D64CFC" w:rsidRDefault="00206ACB" w:rsidP="00D64CF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de-CH"/>
                              </w:rPr>
                              <m:t>n'=1,0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8801C6" w:rsidRPr="003E754D" w:rsidRDefault="00666D0C" w:rsidP="00BD159C">
            <w:pPr>
              <w:pStyle w:val="TabellenInhalt"/>
              <w:rPr>
                <w:lang w:val="it-CH"/>
              </w:rPr>
            </w:pPr>
            <w:r>
              <w:rPr>
                <w:noProof/>
                <w:lang w:eastAsia="de-CH" w:bidi="ar-SA"/>
              </w:rPr>
              <w:pict>
                <v:line id="Gerade Verbindung 3" o:spid="_x0000_s1031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10.15pt" to="184.9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" strokecolor="black [3040]" strokeweight="2pt"/>
              </w:pict>
            </w:r>
            <w:r>
              <w:rPr>
                <w:noProof/>
                <w:lang w:eastAsia="de-CH" w:bidi="ar-SA"/>
              </w:rPr>
              <w:pict>
                <v:line id="Gerade Verbindung 2" o:spid="_x0000_s1030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9.95pt" to="364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" strokecolor="black [3040]"/>
              </w:pict>
            </w:r>
          </w:p>
          <w:p w:rsidR="008801C6" w:rsidRPr="003E754D" w:rsidRDefault="00666D0C" w:rsidP="00BD159C">
            <w:pPr>
              <w:pStyle w:val="TabellenInhalt"/>
              <w:rPr>
                <w:lang w:val="it-CH"/>
              </w:rPr>
            </w:pPr>
            <w:r>
              <w:rPr>
                <w:noProof/>
                <w:lang w:eastAsia="de-CH" w:bidi="ar-SA"/>
              </w:rPr>
              <w:pict>
                <v:shape id="Textfeld 5" o:spid="_x0000_s1027" type="#_x0000_t202" style="position:absolute;margin-left:334.8pt;margin-top:-.6pt;width:43.45pt;height:1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" fillcolor="white [3201]" stroked="f" strokeweight=".5pt">
                  <v:textbox inset="0,0,0,0">
                    <w:txbxContent>
                      <w:p w:rsidR="00206ACB" w:rsidRPr="00D64CFC" w:rsidRDefault="00206AC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de-CH"/>
                              </w:rPr>
                              <m:t>n=1,</m:t>
                            </m:r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lang w:val="de-CH"/>
                                  </w:rPr>
                                </m:ctrlPr>
                              </m:bar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lang w:val="de-CH"/>
                                  </w:rPr>
                                  <m:t>3</m:t>
                                </m:r>
                              </m:e>
                            </m:bar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8801C6" w:rsidRPr="003E754D" w:rsidRDefault="00666D0C" w:rsidP="00BD159C">
            <w:pPr>
              <w:pStyle w:val="TabellenInhalt"/>
              <w:rPr>
                <w:lang w:val="it-CH"/>
              </w:rPr>
            </w:pPr>
            <w:r>
              <w:rPr>
                <w:noProof/>
                <w:lang w:eastAsia="de-CH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4" o:spid="_x0000_s1029" type="#_x0000_t32" style="position:absolute;margin-left:124.15pt;margin-top:3.2pt;width:35.25pt;height:43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" strokecolor="black [3040]">
                  <v:stroke endarrow="block"/>
                </v:shape>
              </w:pict>
            </w:r>
          </w:p>
          <w:p w:rsidR="008801C6" w:rsidRPr="003E754D" w:rsidRDefault="008801C6" w:rsidP="00BD159C">
            <w:pPr>
              <w:pStyle w:val="TabellenInhalt"/>
              <w:rPr>
                <w:lang w:val="it-CH"/>
              </w:rPr>
            </w:pPr>
          </w:p>
          <w:p w:rsidR="008801C6" w:rsidRPr="003E754D" w:rsidRDefault="008801C6" w:rsidP="00BD159C">
            <w:pPr>
              <w:pStyle w:val="TabellenInhalt"/>
              <w:rPr>
                <w:lang w:val="it-CH"/>
              </w:rPr>
            </w:pPr>
          </w:p>
          <w:p w:rsidR="008801C6" w:rsidRPr="003E754D" w:rsidRDefault="008801C6" w:rsidP="00BD159C">
            <w:pPr>
              <w:pStyle w:val="TabellenInhalt"/>
              <w:rPr>
                <w:lang w:val="it-CH"/>
              </w:rPr>
            </w:pPr>
          </w:p>
          <w:p w:rsidR="00D64CFC" w:rsidRPr="003E754D" w:rsidRDefault="00D64CFC" w:rsidP="00BD159C">
            <w:pPr>
              <w:pStyle w:val="TabellenInhalt"/>
              <w:rPr>
                <w:lang w:val="it-CH"/>
              </w:rPr>
            </w:pPr>
          </w:p>
          <w:p w:rsidR="008801C6" w:rsidRPr="003E754D" w:rsidRDefault="00A87472" w:rsidP="00BD159C">
            <w:pPr>
              <w:pStyle w:val="TabellenInhalt"/>
              <w:rPr>
                <w:lang w:val="it-CH"/>
              </w:rPr>
            </w:pPr>
            <w:r w:rsidRPr="003E754D">
              <w:rPr>
                <w:lang w:val="it-CH"/>
              </w:rPr>
              <w:t>Da</w:t>
            </w:r>
            <w:r w:rsidR="003E754D" w:rsidRPr="003E754D">
              <w:rPr>
                <w:lang w:val="it-CH"/>
              </w:rPr>
              <w:t xml:space="preserve"> che valore</w:t>
            </w:r>
            <w:r w:rsidRPr="003E754D">
              <w:rPr>
                <w:lang w:val="it-CH"/>
              </w:rPr>
              <w:t xml:space="preserve"> </w:t>
            </w:r>
            <w:r w:rsidR="003E754D" w:rsidRPr="003E754D">
              <w:rPr>
                <w:lang w:val="it-CH"/>
              </w:rPr>
              <w:t>dell‘</w:t>
            </w:r>
            <w:r w:rsidRPr="003E754D">
              <w:rPr>
                <w:lang w:val="it-CH"/>
              </w:rPr>
              <w:t>angolo di incidenza</w:t>
            </w:r>
            <w:r w:rsidR="00C01AB0">
              <w:rPr>
                <w:lang w:val="it-CH"/>
              </w:rPr>
              <w:t xml:space="preserve"> il raggio non esce dalla super</w:t>
            </w:r>
            <w:r w:rsidRPr="003E754D">
              <w:rPr>
                <w:lang w:val="it-CH"/>
              </w:rPr>
              <w:t>fic</w:t>
            </w:r>
            <w:r w:rsidR="00C01AB0">
              <w:rPr>
                <w:lang w:val="it-CH"/>
              </w:rPr>
              <w:t>ie</w:t>
            </w:r>
            <w:r w:rsidRPr="003E754D">
              <w:rPr>
                <w:lang w:val="it-CH"/>
              </w:rPr>
              <w:t xml:space="preserve"> dell’acqua? Lo calcoli.</w:t>
            </w:r>
          </w:p>
          <w:p w:rsidR="008801C6" w:rsidRPr="003E754D" w:rsidRDefault="008801C6" w:rsidP="00BD159C">
            <w:pPr>
              <w:pStyle w:val="TabellenInhalt"/>
              <w:rPr>
                <w:lang w:val="it-CH"/>
              </w:rPr>
            </w:pPr>
          </w:p>
          <w:p w:rsidR="008801C6" w:rsidRPr="003E754D" w:rsidRDefault="008801C6" w:rsidP="00BD159C">
            <w:pPr>
              <w:pStyle w:val="TabellenInhalt"/>
              <w:rPr>
                <w:lang w:val="it-CH"/>
              </w:rPr>
            </w:pPr>
          </w:p>
          <w:p w:rsidR="008801C6" w:rsidRPr="003E754D" w:rsidRDefault="008801C6" w:rsidP="00BD159C">
            <w:pPr>
              <w:pStyle w:val="TabellenInhalt"/>
              <w:rPr>
                <w:lang w:val="it-CH"/>
              </w:rPr>
            </w:pPr>
          </w:p>
          <w:p w:rsidR="00D64CFC" w:rsidRPr="003E754D" w:rsidRDefault="00D64CFC" w:rsidP="00BD159C">
            <w:pPr>
              <w:pStyle w:val="TabellenInhalt"/>
              <w:rPr>
                <w:lang w:val="it-CH"/>
              </w:rPr>
            </w:pPr>
          </w:p>
          <w:p w:rsidR="008801C6" w:rsidRPr="003E754D" w:rsidRDefault="008801C6" w:rsidP="00BD159C">
            <w:pPr>
              <w:pStyle w:val="TabellenInhalt"/>
              <w:rPr>
                <w:lang w:val="it-CH"/>
              </w:rPr>
            </w:pPr>
          </w:p>
          <w:p w:rsidR="007C5FF5" w:rsidRPr="003E754D" w:rsidRDefault="007C5FF5" w:rsidP="00BD159C">
            <w:pPr>
              <w:pStyle w:val="TabellenInhalt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9C" w:rsidRPr="003E754D" w:rsidRDefault="0066436D">
            <w:pPr>
              <w:pStyle w:val="TabellenInhaltSpaltePunkte"/>
              <w:rPr>
                <w:lang w:val="it-CH"/>
              </w:rPr>
            </w:pPr>
            <w:r w:rsidRPr="003E754D">
              <w:rPr>
                <w:lang w:val="it-CH"/>
              </w:rPr>
              <w:t>7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9C" w:rsidRPr="003E754D" w:rsidRDefault="00BD159C">
            <w:pPr>
              <w:pStyle w:val="TableContents"/>
              <w:rPr>
                <w:lang w:val="it-CH"/>
              </w:rPr>
            </w:pPr>
          </w:p>
        </w:tc>
      </w:tr>
      <w:tr w:rsidR="008801C6" w:rsidRPr="003E754D" w:rsidTr="00597CB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C6" w:rsidRPr="003E754D" w:rsidRDefault="008801C6">
            <w:pPr>
              <w:pStyle w:val="TabellenInhaltSpalteNr"/>
              <w:rPr>
                <w:lang w:val="it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C6" w:rsidRPr="003E754D" w:rsidRDefault="008801C6" w:rsidP="00BD159C">
            <w:pPr>
              <w:pStyle w:val="TabellenInhalt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C6" w:rsidRPr="003E754D" w:rsidRDefault="008801C6">
            <w:pPr>
              <w:pStyle w:val="TabellenInhaltSpaltePunkte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C6" w:rsidRPr="003E754D" w:rsidRDefault="008801C6">
            <w:pPr>
              <w:pStyle w:val="TableContents"/>
              <w:rPr>
                <w:lang w:val="it-CH"/>
              </w:rPr>
            </w:pPr>
          </w:p>
        </w:tc>
      </w:tr>
      <w:tr w:rsidR="00C44EF9" w:rsidRPr="003E754D" w:rsidTr="00597CB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EF9" w:rsidRPr="003E754D" w:rsidRDefault="00597CBF">
            <w:pPr>
              <w:pStyle w:val="TabellenInhaltSpalteNr"/>
              <w:rPr>
                <w:lang w:val="it-CH"/>
              </w:rPr>
            </w:pPr>
            <w:r w:rsidRPr="003E754D">
              <w:rPr>
                <w:lang w:val="it-CH"/>
              </w:rPr>
              <w:lastRenderedPageBreak/>
              <w:t>3</w:t>
            </w:r>
          </w:p>
        </w:tc>
        <w:tc>
          <w:tcPr>
            <w:tcW w:w="8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EF9" w:rsidRPr="003E754D" w:rsidRDefault="00717BBA" w:rsidP="00C44EF9">
            <w:pPr>
              <w:pStyle w:val="TableContents"/>
              <w:rPr>
                <w:lang w:val="it-CH"/>
              </w:rPr>
            </w:pPr>
            <w:r w:rsidRPr="003E754D">
              <w:rPr>
                <w:lang w:val="it-CH"/>
              </w:rPr>
              <w:t>Nella</w:t>
            </w:r>
            <w:r w:rsidR="00383258" w:rsidRPr="003E754D">
              <w:rPr>
                <w:lang w:val="it-CH"/>
              </w:rPr>
              <w:t xml:space="preserve"> sala refrazione…</w:t>
            </w:r>
          </w:p>
          <w:p w:rsidR="00C44EF9" w:rsidRPr="003E754D" w:rsidRDefault="00C44EF9" w:rsidP="00C44EF9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EF9" w:rsidRPr="003E754D" w:rsidRDefault="00C44EF9">
            <w:pPr>
              <w:pStyle w:val="TabellenInhaltSpaltePunkte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EF9" w:rsidRPr="003E754D" w:rsidRDefault="00C44EF9">
            <w:pPr>
              <w:pStyle w:val="TableContents"/>
              <w:rPr>
                <w:lang w:val="it-CH"/>
              </w:rPr>
            </w:pPr>
          </w:p>
        </w:tc>
      </w:tr>
      <w:tr w:rsidR="00C44EF9" w:rsidRPr="003E754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EF9" w:rsidRPr="003E754D" w:rsidRDefault="00597CBF">
            <w:pPr>
              <w:pStyle w:val="TabellenInhaltSpalteNr"/>
              <w:rPr>
                <w:lang w:val="it-CH"/>
              </w:rPr>
            </w:pPr>
            <w:r w:rsidRPr="003E754D">
              <w:rPr>
                <w:lang w:val="it-CH"/>
              </w:rPr>
              <w:t>3a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258" w:rsidRPr="003E754D" w:rsidRDefault="00383258" w:rsidP="00F105B7">
            <w:pPr>
              <w:pStyle w:val="TabellenInhalt"/>
              <w:rPr>
                <w:rFonts w:cs="Arial"/>
                <w:lang w:val="it-CH"/>
              </w:rPr>
            </w:pPr>
            <w:r w:rsidRPr="003E754D">
              <w:rPr>
                <w:rFonts w:cs="Arial"/>
                <w:lang w:val="it-CH"/>
              </w:rPr>
              <w:t>Lei siede sulla sedia in sala refrazione e, con il braccio teso, tiene in mano prima una lente di prova +8 dpt e poi una lente di prova -8 dpt davanti all’occhio destro. Attraverso le lenti guarda le lettere del Polatest.</w:t>
            </w:r>
          </w:p>
          <w:p w:rsidR="00383258" w:rsidRPr="003E754D" w:rsidRDefault="00383258" w:rsidP="00F105B7">
            <w:pPr>
              <w:pStyle w:val="TabellenInhalt"/>
              <w:rPr>
                <w:rFonts w:cs="Arial"/>
                <w:lang w:val="it-CH"/>
              </w:rPr>
            </w:pPr>
            <w:r w:rsidRPr="003E754D">
              <w:rPr>
                <w:rFonts w:cs="Arial"/>
                <w:lang w:val="it-CH"/>
              </w:rPr>
              <w:t>Descriva le rispettive immagini delle lettere con gli aggettivi: ingrandita/rimpicciolita; diritta/invertita; reale/virtuale</w:t>
            </w:r>
          </w:p>
          <w:p w:rsidR="00597CBF" w:rsidRPr="003E754D" w:rsidRDefault="00597CBF" w:rsidP="00C44EF9">
            <w:pPr>
              <w:pStyle w:val="TabellenInhalt"/>
              <w:rPr>
                <w:rFonts w:cs="Arial"/>
                <w:lang w:val="it-CH"/>
              </w:rPr>
            </w:pPr>
          </w:p>
          <w:p w:rsidR="00597CBF" w:rsidRPr="003E754D" w:rsidRDefault="009D39A7" w:rsidP="00C44EF9">
            <w:pPr>
              <w:pStyle w:val="TabellenInhalt"/>
              <w:rPr>
                <w:rFonts w:cs="Arial"/>
                <w:lang w:val="it-CH"/>
              </w:rPr>
            </w:pPr>
            <w:r w:rsidRPr="003E754D">
              <w:rPr>
                <w:rFonts w:cs="Arial"/>
                <w:lang w:val="it-CH"/>
              </w:rPr>
              <w:t>+8dpt:</w:t>
            </w:r>
          </w:p>
          <w:p w:rsidR="00597CBF" w:rsidRPr="003E754D" w:rsidRDefault="00597CBF" w:rsidP="00C44EF9">
            <w:pPr>
              <w:pStyle w:val="TabellenInhalt"/>
              <w:rPr>
                <w:rFonts w:cs="Arial"/>
                <w:lang w:val="it-CH"/>
              </w:rPr>
            </w:pPr>
          </w:p>
          <w:p w:rsidR="00597CBF" w:rsidRPr="003E754D" w:rsidRDefault="00597CBF" w:rsidP="00C44EF9">
            <w:pPr>
              <w:pStyle w:val="TabellenInhalt"/>
              <w:rPr>
                <w:rFonts w:cs="Arial"/>
                <w:lang w:val="it-CH"/>
              </w:rPr>
            </w:pPr>
          </w:p>
          <w:p w:rsidR="00597CBF" w:rsidRPr="003E754D" w:rsidRDefault="009D39A7" w:rsidP="00C44EF9">
            <w:pPr>
              <w:pStyle w:val="TabellenInhalt"/>
              <w:rPr>
                <w:rFonts w:cs="Arial"/>
                <w:lang w:val="it-CH"/>
              </w:rPr>
            </w:pPr>
            <w:r w:rsidRPr="003E754D">
              <w:rPr>
                <w:rFonts w:cs="Arial"/>
                <w:lang w:val="it-CH"/>
              </w:rPr>
              <w:t>-8dpt:</w:t>
            </w:r>
          </w:p>
          <w:p w:rsidR="00597CBF" w:rsidRPr="003E754D" w:rsidRDefault="00597CBF" w:rsidP="00C44EF9">
            <w:pPr>
              <w:pStyle w:val="TabellenInhalt"/>
              <w:rPr>
                <w:rFonts w:cs="Arial"/>
                <w:lang w:val="it-CH"/>
              </w:rPr>
            </w:pPr>
          </w:p>
          <w:p w:rsidR="00D87CE3" w:rsidRPr="003E754D" w:rsidRDefault="00D87CE3" w:rsidP="00C44EF9">
            <w:pPr>
              <w:pStyle w:val="TabellenInhalt"/>
              <w:rPr>
                <w:rFonts w:cs="Arial"/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EF9" w:rsidRPr="003E754D" w:rsidRDefault="00D87CE3" w:rsidP="00D87CE3">
            <w:pPr>
              <w:pStyle w:val="TabellenInhaltSpaltePunkte"/>
              <w:jc w:val="left"/>
              <w:rPr>
                <w:lang w:val="it-CH"/>
              </w:rPr>
            </w:pPr>
            <w:r w:rsidRPr="003E754D">
              <w:rPr>
                <w:lang w:val="it-CH"/>
              </w:rPr>
              <w:t>6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EF9" w:rsidRPr="003E754D" w:rsidRDefault="00C44EF9">
            <w:pPr>
              <w:pStyle w:val="TableContents"/>
              <w:rPr>
                <w:lang w:val="it-CH"/>
              </w:rPr>
            </w:pPr>
          </w:p>
        </w:tc>
      </w:tr>
      <w:tr w:rsidR="00C44EF9" w:rsidRPr="003E754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EF9" w:rsidRPr="003E754D" w:rsidRDefault="00D87CE3">
            <w:pPr>
              <w:pStyle w:val="TabellenInhaltSpalteNr"/>
              <w:rPr>
                <w:lang w:val="it-CH"/>
              </w:rPr>
            </w:pPr>
            <w:r w:rsidRPr="003E754D">
              <w:rPr>
                <w:lang w:val="it-CH"/>
              </w:rPr>
              <w:t>3b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258" w:rsidRPr="003E754D" w:rsidRDefault="0086771A" w:rsidP="009D39A7">
            <w:pPr>
              <w:pStyle w:val="TabellenInhalt"/>
              <w:rPr>
                <w:rFonts w:cs="Arial"/>
                <w:lang w:val="it-CH"/>
              </w:rPr>
            </w:pPr>
            <w:r w:rsidRPr="003E754D">
              <w:rPr>
                <w:rFonts w:cs="Arial"/>
                <w:lang w:val="it-CH"/>
              </w:rPr>
              <w:t xml:space="preserve">Per </w:t>
            </w:r>
            <w:r w:rsidR="00DA1C2D" w:rsidRPr="003E754D">
              <w:rPr>
                <w:rFonts w:cs="Arial"/>
                <w:lang w:val="it-CH"/>
              </w:rPr>
              <w:t>controllare l‘autenticità della banconota da cento franchi del cliente entra nella stanza delle lenti a contatto e la osserva sotto una lampada a luce UV. In questo modo vengono res</w:t>
            </w:r>
            <w:r w:rsidR="005E766F">
              <w:rPr>
                <w:rFonts w:cs="Arial"/>
                <w:lang w:val="it-CH"/>
              </w:rPr>
              <w:t>i visibili dei</w:t>
            </w:r>
            <w:r w:rsidR="00DA1C2D" w:rsidRPr="003E754D">
              <w:rPr>
                <w:rFonts w:cs="Arial"/>
                <w:lang w:val="it-CH"/>
              </w:rPr>
              <w:t xml:space="preserve"> segni. Come si chiama questo fenomeno</w:t>
            </w:r>
          </w:p>
          <w:p w:rsidR="004C1EC0" w:rsidRPr="003E754D" w:rsidRDefault="004C1EC0" w:rsidP="009D39A7">
            <w:pPr>
              <w:pStyle w:val="TabellenInhalt"/>
              <w:rPr>
                <w:rFonts w:cs="Arial"/>
                <w:lang w:val="it-CH"/>
              </w:rPr>
            </w:pPr>
          </w:p>
          <w:p w:rsidR="00DA1C2D" w:rsidRPr="003E754D" w:rsidRDefault="00DA1C2D" w:rsidP="009D39A7">
            <w:pPr>
              <w:pStyle w:val="TabellenInhalt"/>
              <w:rPr>
                <w:rFonts w:cs="Arial"/>
                <w:lang w:val="it-CH"/>
              </w:rPr>
            </w:pPr>
          </w:p>
          <w:p w:rsidR="00DA1C2D" w:rsidRPr="003E754D" w:rsidRDefault="00DA1C2D" w:rsidP="009D39A7">
            <w:pPr>
              <w:pStyle w:val="TabellenInhalt"/>
              <w:rPr>
                <w:rFonts w:cs="Arial"/>
                <w:lang w:val="it-CH"/>
              </w:rPr>
            </w:pPr>
          </w:p>
          <w:p w:rsidR="004C1EC0" w:rsidRPr="003E754D" w:rsidRDefault="004C1EC0" w:rsidP="009D39A7">
            <w:pPr>
              <w:pStyle w:val="TabellenInhalt"/>
              <w:rPr>
                <w:rFonts w:cs="Arial"/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EF9" w:rsidRPr="003E754D" w:rsidRDefault="004C1EC0">
            <w:pPr>
              <w:pStyle w:val="TabellenInhaltSpaltePunkte"/>
              <w:rPr>
                <w:lang w:val="it-CH"/>
              </w:rPr>
            </w:pPr>
            <w:r w:rsidRPr="003E754D">
              <w:rPr>
                <w:lang w:val="it-CH"/>
              </w:rPr>
              <w:t>2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EF9" w:rsidRPr="003E754D" w:rsidRDefault="00C44EF9">
            <w:pPr>
              <w:pStyle w:val="TableContents"/>
              <w:rPr>
                <w:lang w:val="it-CH"/>
              </w:rPr>
            </w:pPr>
          </w:p>
        </w:tc>
      </w:tr>
      <w:tr w:rsidR="00B37D3D" w:rsidRPr="003E754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D3D" w:rsidRPr="003E754D" w:rsidRDefault="00B37D3D">
            <w:pPr>
              <w:pStyle w:val="TabellenInhaltSpalteNr"/>
              <w:rPr>
                <w:lang w:val="it-CH"/>
              </w:rPr>
            </w:pPr>
            <w:r w:rsidRPr="003E754D">
              <w:rPr>
                <w:lang w:val="it-CH"/>
              </w:rPr>
              <w:t>3c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C2D" w:rsidRPr="003E754D" w:rsidRDefault="00DA1C2D" w:rsidP="00C44EF9">
            <w:pPr>
              <w:pStyle w:val="TabellenInhalt"/>
              <w:rPr>
                <w:rFonts w:cs="Arial"/>
                <w:lang w:val="it-CH"/>
              </w:rPr>
            </w:pPr>
            <w:r w:rsidRPr="003E754D">
              <w:rPr>
                <w:rFonts w:cs="Arial"/>
                <w:lang w:val="it-CH"/>
              </w:rPr>
              <w:t>Descriva cosa succede alle seguenti componenti dell’occhio quando accomoda per vedere da vicino la banconota:</w:t>
            </w:r>
          </w:p>
          <w:p w:rsidR="004C1EC0" w:rsidRPr="003E754D" w:rsidRDefault="004C1EC0" w:rsidP="00C44EF9">
            <w:pPr>
              <w:pStyle w:val="TabellenInhalt"/>
              <w:rPr>
                <w:rFonts w:cs="Arial"/>
                <w:lang w:val="it-CH"/>
              </w:rPr>
            </w:pPr>
          </w:p>
          <w:p w:rsidR="004C1EC0" w:rsidRPr="003E754D" w:rsidRDefault="00DA1C2D" w:rsidP="00C44EF9">
            <w:pPr>
              <w:pStyle w:val="TabellenInhalt"/>
              <w:rPr>
                <w:rFonts w:cs="Arial"/>
                <w:lang w:val="it-CH"/>
              </w:rPr>
            </w:pPr>
            <w:r w:rsidRPr="003E754D">
              <w:rPr>
                <w:rFonts w:cs="Arial"/>
                <w:lang w:val="it-CH"/>
              </w:rPr>
              <w:t>Cristallino</w:t>
            </w:r>
            <w:r w:rsidR="004C1EC0" w:rsidRPr="003E754D">
              <w:rPr>
                <w:rFonts w:cs="Arial"/>
                <w:lang w:val="it-CH"/>
              </w:rPr>
              <w:t>:</w:t>
            </w:r>
          </w:p>
          <w:p w:rsidR="004C1EC0" w:rsidRPr="003E754D" w:rsidRDefault="004C1EC0" w:rsidP="00C44EF9">
            <w:pPr>
              <w:pStyle w:val="TabellenInhalt"/>
              <w:rPr>
                <w:rFonts w:cs="Arial"/>
                <w:lang w:val="it-CH"/>
              </w:rPr>
            </w:pPr>
          </w:p>
          <w:p w:rsidR="004C1EC0" w:rsidRPr="003E754D" w:rsidRDefault="004C1EC0" w:rsidP="00C44EF9">
            <w:pPr>
              <w:pStyle w:val="TabellenInhalt"/>
              <w:rPr>
                <w:rFonts w:cs="Arial"/>
                <w:lang w:val="it-CH"/>
              </w:rPr>
            </w:pPr>
          </w:p>
          <w:p w:rsidR="004C1EC0" w:rsidRPr="003E754D" w:rsidRDefault="00DA1C2D" w:rsidP="00C44EF9">
            <w:pPr>
              <w:pStyle w:val="TabellenInhalt"/>
              <w:rPr>
                <w:rFonts w:cs="Arial"/>
                <w:lang w:val="it-CH"/>
              </w:rPr>
            </w:pPr>
            <w:r w:rsidRPr="003E754D">
              <w:rPr>
                <w:rFonts w:cs="Arial"/>
                <w:lang w:val="it-CH"/>
              </w:rPr>
              <w:t>Muscoli ciliari</w:t>
            </w:r>
            <w:r w:rsidR="004C1EC0" w:rsidRPr="003E754D">
              <w:rPr>
                <w:rFonts w:cs="Arial"/>
                <w:lang w:val="it-CH"/>
              </w:rPr>
              <w:t>:</w:t>
            </w:r>
          </w:p>
          <w:p w:rsidR="004C1EC0" w:rsidRPr="003E754D" w:rsidRDefault="004C1EC0" w:rsidP="00C44EF9">
            <w:pPr>
              <w:pStyle w:val="TabellenInhalt"/>
              <w:rPr>
                <w:rFonts w:cs="Arial"/>
                <w:lang w:val="it-CH"/>
              </w:rPr>
            </w:pPr>
          </w:p>
          <w:p w:rsidR="004C1EC0" w:rsidRPr="003E754D" w:rsidRDefault="004C1EC0" w:rsidP="00C44EF9">
            <w:pPr>
              <w:pStyle w:val="TabellenInhalt"/>
              <w:rPr>
                <w:rFonts w:cs="Arial"/>
                <w:lang w:val="it-CH"/>
              </w:rPr>
            </w:pPr>
          </w:p>
          <w:p w:rsidR="004C1EC0" w:rsidRPr="003E754D" w:rsidRDefault="005E766F" w:rsidP="00C44EF9">
            <w:pPr>
              <w:pStyle w:val="TabellenInhal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Zonule ciliari</w:t>
            </w:r>
            <w:r w:rsidR="004C1EC0" w:rsidRPr="003E754D">
              <w:rPr>
                <w:rFonts w:cs="Arial"/>
                <w:lang w:val="it-CH"/>
              </w:rPr>
              <w:t>:</w:t>
            </w:r>
          </w:p>
          <w:p w:rsidR="00B37D3D" w:rsidRPr="003E754D" w:rsidRDefault="00B37D3D" w:rsidP="00C44EF9">
            <w:pPr>
              <w:pStyle w:val="TabellenInhalt"/>
              <w:rPr>
                <w:rFonts w:cs="Arial"/>
                <w:lang w:val="it-CH"/>
              </w:rPr>
            </w:pPr>
          </w:p>
          <w:p w:rsidR="00B37D3D" w:rsidRPr="003E754D" w:rsidRDefault="00B37D3D" w:rsidP="00C44EF9">
            <w:pPr>
              <w:pStyle w:val="TabellenInhalt"/>
              <w:rPr>
                <w:rFonts w:cs="Arial"/>
                <w:lang w:val="it-CH"/>
              </w:rPr>
            </w:pPr>
          </w:p>
          <w:p w:rsidR="00B37D3D" w:rsidRPr="003E754D" w:rsidRDefault="00B37D3D" w:rsidP="00C44EF9">
            <w:pPr>
              <w:pStyle w:val="TabellenInhalt"/>
              <w:rPr>
                <w:rFonts w:cs="Arial"/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D3D" w:rsidRPr="003E754D" w:rsidRDefault="00CF254A">
            <w:pPr>
              <w:pStyle w:val="TabellenInhaltSpaltePunkte"/>
              <w:rPr>
                <w:lang w:val="it-CH"/>
              </w:rPr>
            </w:pPr>
            <w:r w:rsidRPr="003E754D">
              <w:rPr>
                <w:lang w:val="it-CH"/>
              </w:rPr>
              <w:t>3</w:t>
            </w:r>
          </w:p>
          <w:p w:rsidR="00B37D3D" w:rsidRPr="003E754D" w:rsidRDefault="00B37D3D" w:rsidP="00B37D3D">
            <w:pPr>
              <w:pStyle w:val="TableContents"/>
              <w:rPr>
                <w:lang w:val="it-CH"/>
              </w:rPr>
            </w:pPr>
          </w:p>
          <w:p w:rsidR="00B37D3D" w:rsidRPr="003E754D" w:rsidRDefault="00B37D3D" w:rsidP="00B37D3D">
            <w:pPr>
              <w:pStyle w:val="TableContents"/>
              <w:rPr>
                <w:lang w:val="it-CH"/>
              </w:rPr>
            </w:pPr>
          </w:p>
          <w:p w:rsidR="00B37D3D" w:rsidRPr="003E754D" w:rsidRDefault="00B37D3D" w:rsidP="00B37D3D">
            <w:pPr>
              <w:pStyle w:val="TableContents"/>
              <w:rPr>
                <w:lang w:val="it-CH"/>
              </w:rPr>
            </w:pPr>
          </w:p>
          <w:p w:rsidR="00B37D3D" w:rsidRPr="003E754D" w:rsidRDefault="00B37D3D" w:rsidP="00B37D3D">
            <w:pPr>
              <w:pStyle w:val="TableContents"/>
              <w:rPr>
                <w:lang w:val="it-CH"/>
              </w:rPr>
            </w:pPr>
          </w:p>
          <w:p w:rsidR="00B37D3D" w:rsidRPr="003E754D" w:rsidRDefault="00B37D3D" w:rsidP="00B37D3D">
            <w:pPr>
              <w:pStyle w:val="TableContents"/>
              <w:rPr>
                <w:lang w:val="it-CH"/>
              </w:rPr>
            </w:pPr>
          </w:p>
          <w:p w:rsidR="00B37D3D" w:rsidRPr="003E754D" w:rsidRDefault="00B37D3D" w:rsidP="00B37D3D">
            <w:pPr>
              <w:pStyle w:val="TableContents"/>
              <w:rPr>
                <w:lang w:val="it-CH"/>
              </w:rPr>
            </w:pPr>
          </w:p>
          <w:p w:rsidR="00B37D3D" w:rsidRPr="003E754D" w:rsidRDefault="00B37D3D" w:rsidP="00B37D3D">
            <w:pPr>
              <w:pStyle w:val="TableContents"/>
              <w:rPr>
                <w:lang w:val="it-CH"/>
              </w:rPr>
            </w:pPr>
          </w:p>
          <w:p w:rsidR="00B37D3D" w:rsidRPr="003E754D" w:rsidRDefault="00B37D3D" w:rsidP="00B37D3D">
            <w:pPr>
              <w:pStyle w:val="TableContents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D3D" w:rsidRPr="003E754D" w:rsidRDefault="00B37D3D">
            <w:pPr>
              <w:pStyle w:val="TableContents"/>
              <w:rPr>
                <w:lang w:val="it-CH"/>
              </w:rPr>
            </w:pPr>
          </w:p>
        </w:tc>
      </w:tr>
      <w:tr w:rsidR="00C05557" w:rsidRPr="003E754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C05557">
            <w:pPr>
              <w:pStyle w:val="TabellenInhaltSpalteNr"/>
              <w:rPr>
                <w:lang w:val="it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E30560">
            <w:pPr>
              <w:pStyle w:val="TAbellenInhaltUebertrag"/>
              <w:rPr>
                <w:lang w:val="it-CH"/>
              </w:rPr>
            </w:pPr>
            <w:r w:rsidRPr="003E754D">
              <w:rPr>
                <w:lang w:val="it-CH"/>
              </w:rPr>
              <w:t>Total</w:t>
            </w:r>
            <w:r w:rsidR="00206ACB">
              <w:rPr>
                <w:lang w:val="it-CH"/>
              </w:rPr>
              <w:t>e</w:t>
            </w:r>
          </w:p>
          <w:p w:rsidR="00C05557" w:rsidRPr="003E754D" w:rsidRDefault="00206ACB">
            <w:pPr>
              <w:pStyle w:val="TAbellenInhaltUebertrag"/>
              <w:rPr>
                <w:lang w:val="it-CH"/>
              </w:rPr>
            </w:pPr>
            <w:r>
              <w:rPr>
                <w:lang w:val="it-CH"/>
              </w:rPr>
              <w:t>Nota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66436D">
            <w:pPr>
              <w:pStyle w:val="TabellenInhaltSpaltePunkte"/>
              <w:rPr>
                <w:lang w:val="it-CH"/>
              </w:rPr>
            </w:pPr>
            <w:r w:rsidRPr="003E754D">
              <w:rPr>
                <w:lang w:val="it-CH"/>
              </w:rPr>
              <w:t>81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C05557">
            <w:pPr>
              <w:pStyle w:val="TableContents"/>
              <w:rPr>
                <w:lang w:val="it-CH"/>
              </w:rPr>
            </w:pPr>
          </w:p>
        </w:tc>
      </w:tr>
    </w:tbl>
    <w:p w:rsidR="00C05557" w:rsidRPr="003E754D" w:rsidRDefault="00C05557">
      <w:pPr>
        <w:pStyle w:val="Standard1"/>
        <w:rPr>
          <w:lang w:val="it-CH"/>
        </w:rPr>
      </w:pPr>
    </w:p>
    <w:p w:rsidR="00C05557" w:rsidRPr="003E754D" w:rsidRDefault="00C05557">
      <w:pPr>
        <w:pStyle w:val="Standard1"/>
        <w:pageBreakBefore/>
        <w:rPr>
          <w:lang w:val="it-CH"/>
        </w:rPr>
      </w:pPr>
    </w:p>
    <w:tbl>
      <w:tblPr>
        <w:tblW w:w="10489" w:type="dxa"/>
        <w:tblInd w:w="45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8787"/>
        <w:gridCol w:w="567"/>
        <w:gridCol w:w="568"/>
      </w:tblGrid>
      <w:tr w:rsidR="00C05557" w:rsidRPr="003E754D" w:rsidTr="00D6464F">
        <w:trPr>
          <w:tblHeader/>
        </w:trPr>
        <w:tc>
          <w:tcPr>
            <w:tcW w:w="9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ED2F3D">
            <w:pPr>
              <w:pStyle w:val="TableHeading"/>
              <w:rPr>
                <w:lang w:val="it-CH"/>
              </w:rPr>
            </w:pPr>
            <w:r w:rsidRPr="003E754D">
              <w:rPr>
                <w:lang w:val="it-CH"/>
              </w:rPr>
              <w:t>Posizione 2:</w:t>
            </w:r>
            <w:r w:rsidR="003B2961">
              <w:rPr>
                <w:rFonts w:cs="Arial"/>
                <w:lang w:val="it-CH"/>
              </w:rPr>
              <w:t xml:space="preserve">  </w:t>
            </w:r>
            <w:r w:rsidRPr="003E754D">
              <w:rPr>
                <w:rFonts w:cs="Arial"/>
                <w:lang w:val="it-CH"/>
              </w:rPr>
              <w:t xml:space="preserve">       Obiettivo principale</w:t>
            </w:r>
            <w:r w:rsidR="003B2961">
              <w:rPr>
                <w:rFonts w:cs="Arial"/>
                <w:lang w:val="it-CH"/>
              </w:rPr>
              <w:t xml:space="preserve"> 3;  Consulenza e vendi</w:t>
            </w:r>
            <w:r w:rsidRPr="003E754D">
              <w:rPr>
                <w:rFonts w:cs="Arial"/>
                <w:lang w:val="it-CH"/>
              </w:rPr>
              <w:t>ta di lenti multifocali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C05557">
            <w:pPr>
              <w:pStyle w:val="TabellenInhaltSpaltePunkte"/>
              <w:rPr>
                <w:lang w:val="it-CH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C05557">
            <w:pPr>
              <w:pStyle w:val="TableHeading"/>
              <w:rPr>
                <w:lang w:val="it-CH"/>
              </w:rPr>
            </w:pPr>
          </w:p>
        </w:tc>
      </w:tr>
      <w:tr w:rsidR="00C05557" w:rsidRPr="003E754D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AA484D">
            <w:pPr>
              <w:pStyle w:val="TabellenInhaltSpalteNr"/>
              <w:rPr>
                <w:lang w:val="it-CH"/>
              </w:rPr>
            </w:pPr>
            <w:r w:rsidRPr="003E754D">
              <w:rPr>
                <w:lang w:val="it-CH"/>
              </w:rPr>
              <w:t>4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84D" w:rsidRPr="003E754D" w:rsidRDefault="00DA1C2D" w:rsidP="00AA484D">
            <w:pPr>
              <w:pStyle w:val="TableContents"/>
              <w:rPr>
                <w:lang w:val="it-CH"/>
              </w:rPr>
            </w:pPr>
            <w:r w:rsidRPr="003E754D">
              <w:rPr>
                <w:lang w:val="it-CH"/>
              </w:rPr>
              <w:t xml:space="preserve">Il signor </w:t>
            </w:r>
            <w:r w:rsidR="00717BBA" w:rsidRPr="003E754D">
              <w:rPr>
                <w:lang w:val="it-CH"/>
              </w:rPr>
              <w:t>Rezzonico</w:t>
            </w:r>
            <w:r w:rsidRPr="003E754D">
              <w:rPr>
                <w:lang w:val="it-CH"/>
              </w:rPr>
              <w:t>, carpentiere sessantenne, possiede un’azienda. Lavora molto all’aperto, ma giornalmente lavora anche in ufficio. Recentemente è stato dall’oculista e ha ricevuto la seguente ricetta:</w:t>
            </w:r>
          </w:p>
          <w:tbl>
            <w:tblPr>
              <w:tblW w:w="668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19"/>
              <w:gridCol w:w="394"/>
              <w:gridCol w:w="626"/>
              <w:gridCol w:w="1019"/>
              <w:gridCol w:w="340"/>
              <w:gridCol w:w="380"/>
              <w:gridCol w:w="867"/>
              <w:gridCol w:w="1002"/>
              <w:gridCol w:w="18"/>
              <w:gridCol w:w="1020"/>
            </w:tblGrid>
            <w:tr w:rsidR="00AA484D" w:rsidRPr="003E754D" w:rsidTr="00AA484D">
              <w:trPr>
                <w:gridAfter w:val="2"/>
                <w:wAfter w:w="1038" w:type="dxa"/>
                <w:trHeight w:val="230"/>
              </w:trPr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AA484D" w:rsidRPr="003E754D" w:rsidRDefault="00AA484D" w:rsidP="00AA484D">
                  <w:pPr>
                    <w:pStyle w:val="TableContents"/>
                    <w:rPr>
                      <w:lang w:val="it-CH"/>
                    </w:rPr>
                  </w:pPr>
                </w:p>
              </w:tc>
              <w:tc>
                <w:tcPr>
                  <w:tcW w:w="1985" w:type="dxa"/>
                  <w:gridSpan w:val="3"/>
                  <w:shd w:val="clear" w:color="auto" w:fill="auto"/>
                </w:tcPr>
                <w:p w:rsidR="00AA484D" w:rsidRPr="003E754D" w:rsidRDefault="00DA1C2D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finora</w:t>
                  </w:r>
                </w:p>
              </w:tc>
              <w:tc>
                <w:tcPr>
                  <w:tcW w:w="2249" w:type="dxa"/>
                  <w:gridSpan w:val="3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AA484D" w:rsidRPr="003E754D" w:rsidRDefault="00AA484D" w:rsidP="00AA484D">
                  <w:pPr>
                    <w:pStyle w:val="TableContents"/>
                    <w:rPr>
                      <w:lang w:val="it-CH"/>
                    </w:rPr>
                  </w:pPr>
                </w:p>
              </w:tc>
            </w:tr>
            <w:tr w:rsidR="00AA484D" w:rsidRPr="003E754D" w:rsidTr="00533888">
              <w:trPr>
                <w:trHeight w:val="230"/>
              </w:trPr>
              <w:tc>
                <w:tcPr>
                  <w:tcW w:w="1019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AA484D" w:rsidRPr="003E754D" w:rsidRDefault="00AA484D" w:rsidP="00AA484D">
                  <w:pPr>
                    <w:pStyle w:val="TableContents"/>
                    <w:rPr>
                      <w:lang w:val="it-CH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A484D" w:rsidRPr="003E754D" w:rsidRDefault="00AA484D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Sph.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A484D" w:rsidRPr="003E754D" w:rsidRDefault="00DA1C2D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C</w:t>
                  </w:r>
                  <w:r w:rsidR="00AA484D" w:rsidRPr="003E754D">
                    <w:rPr>
                      <w:lang w:val="it-CH"/>
                    </w:rPr>
                    <w:t>yl.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A484D" w:rsidRPr="003E754D" w:rsidRDefault="00DA1C2D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Ax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A484D" w:rsidRPr="003E754D" w:rsidRDefault="00AA484D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Add.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A484D" w:rsidRPr="003E754D" w:rsidRDefault="00AA484D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Prisma</w:t>
                  </w:r>
                </w:p>
              </w:tc>
              <w:tc>
                <w:tcPr>
                  <w:tcW w:w="1020" w:type="dxa"/>
                </w:tcPr>
                <w:p w:rsidR="00AA484D" w:rsidRPr="003E754D" w:rsidRDefault="00DA1C2D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Base</w:t>
                  </w:r>
                </w:p>
              </w:tc>
            </w:tr>
            <w:tr w:rsidR="00AA484D" w:rsidRPr="003E754D" w:rsidTr="00533888">
              <w:trPr>
                <w:trHeight w:val="230"/>
              </w:trPr>
              <w:tc>
                <w:tcPr>
                  <w:tcW w:w="1019" w:type="dxa"/>
                  <w:shd w:val="clear" w:color="auto" w:fill="auto"/>
                </w:tcPr>
                <w:p w:rsidR="00AA484D" w:rsidRPr="003E754D" w:rsidRDefault="00DA1C2D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destra</w:t>
                  </w:r>
                </w:p>
              </w:tc>
              <w:tc>
                <w:tcPr>
                  <w:tcW w:w="1020" w:type="dxa"/>
                  <w:gridSpan w:val="2"/>
                  <w:shd w:val="clear" w:color="auto" w:fill="auto"/>
                  <w:vAlign w:val="center"/>
                </w:tcPr>
                <w:p w:rsidR="00AA484D" w:rsidRPr="003E754D" w:rsidRDefault="00001640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-5</w:t>
                  </w:r>
                  <w:r w:rsidR="00AA484D" w:rsidRPr="003E754D">
                    <w:rPr>
                      <w:lang w:val="it-CH"/>
                    </w:rPr>
                    <w:t>.</w:t>
                  </w:r>
                  <w:r w:rsidRPr="003E754D">
                    <w:rPr>
                      <w:lang w:val="it-CH"/>
                    </w:rPr>
                    <w:t>25</w:t>
                  </w:r>
                </w:p>
              </w:tc>
              <w:tc>
                <w:tcPr>
                  <w:tcW w:w="1019" w:type="dxa"/>
                  <w:shd w:val="clear" w:color="auto" w:fill="auto"/>
                  <w:vAlign w:val="center"/>
                </w:tcPr>
                <w:p w:rsidR="00AA484D" w:rsidRPr="003E754D" w:rsidRDefault="00AA484D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-0.25</w:t>
                  </w:r>
                </w:p>
              </w:tc>
              <w:tc>
                <w:tcPr>
                  <w:tcW w:w="720" w:type="dxa"/>
                  <w:gridSpan w:val="2"/>
                  <w:shd w:val="clear" w:color="auto" w:fill="auto"/>
                  <w:vAlign w:val="center"/>
                </w:tcPr>
                <w:p w:rsidR="00AA484D" w:rsidRPr="003E754D" w:rsidRDefault="00AA484D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175</w:t>
                  </w:r>
                  <w:r w:rsidR="00CF254A" w:rsidRPr="003E754D">
                    <w:rPr>
                      <w:lang w:val="it-CH"/>
                    </w:rPr>
                    <w:t>°</w:t>
                  </w:r>
                </w:p>
              </w:tc>
              <w:tc>
                <w:tcPr>
                  <w:tcW w:w="867" w:type="dxa"/>
                  <w:shd w:val="clear" w:color="auto" w:fill="auto"/>
                  <w:vAlign w:val="center"/>
                </w:tcPr>
                <w:p w:rsidR="00AA484D" w:rsidRPr="003E754D" w:rsidRDefault="00001640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1.</w:t>
                  </w:r>
                  <w:r w:rsidR="00AF3489" w:rsidRPr="003E754D">
                    <w:rPr>
                      <w:lang w:val="it-CH"/>
                    </w:rPr>
                    <w:t>2</w:t>
                  </w:r>
                  <w:r w:rsidRPr="003E754D">
                    <w:rPr>
                      <w:lang w:val="it-CH"/>
                    </w:rPr>
                    <w:t>5</w:t>
                  </w:r>
                </w:p>
              </w:tc>
              <w:tc>
                <w:tcPr>
                  <w:tcW w:w="1020" w:type="dxa"/>
                  <w:gridSpan w:val="2"/>
                  <w:shd w:val="clear" w:color="auto" w:fill="auto"/>
                  <w:vAlign w:val="center"/>
                </w:tcPr>
                <w:p w:rsidR="00AA484D" w:rsidRPr="003E754D" w:rsidRDefault="00AA484D" w:rsidP="00AA484D">
                  <w:pPr>
                    <w:pStyle w:val="TableContents"/>
                    <w:rPr>
                      <w:lang w:val="it-CH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AA484D" w:rsidRPr="003E754D" w:rsidRDefault="00AA484D" w:rsidP="00AA484D">
                  <w:pPr>
                    <w:pStyle w:val="TableContents"/>
                    <w:rPr>
                      <w:lang w:val="it-CH"/>
                    </w:rPr>
                  </w:pPr>
                </w:p>
              </w:tc>
            </w:tr>
            <w:tr w:rsidR="00AA484D" w:rsidRPr="003E754D" w:rsidTr="00533888">
              <w:trPr>
                <w:trHeight w:val="230"/>
              </w:trPr>
              <w:tc>
                <w:tcPr>
                  <w:tcW w:w="1019" w:type="dxa"/>
                  <w:shd w:val="clear" w:color="auto" w:fill="auto"/>
                </w:tcPr>
                <w:p w:rsidR="00AA484D" w:rsidRPr="003E754D" w:rsidRDefault="00DA1C2D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sinistra</w:t>
                  </w:r>
                </w:p>
              </w:tc>
              <w:tc>
                <w:tcPr>
                  <w:tcW w:w="1020" w:type="dxa"/>
                  <w:gridSpan w:val="2"/>
                  <w:shd w:val="clear" w:color="auto" w:fill="auto"/>
                  <w:vAlign w:val="center"/>
                </w:tcPr>
                <w:p w:rsidR="00AA484D" w:rsidRPr="003E754D" w:rsidRDefault="00DA1C2D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-5.</w:t>
                  </w:r>
                  <w:r w:rsidR="00001640" w:rsidRPr="003E754D">
                    <w:rPr>
                      <w:lang w:val="it-CH"/>
                    </w:rPr>
                    <w:t>75</w:t>
                  </w:r>
                </w:p>
              </w:tc>
              <w:tc>
                <w:tcPr>
                  <w:tcW w:w="1019" w:type="dxa"/>
                  <w:shd w:val="clear" w:color="auto" w:fill="auto"/>
                  <w:vAlign w:val="center"/>
                </w:tcPr>
                <w:p w:rsidR="00AA484D" w:rsidRPr="003E754D" w:rsidRDefault="00001640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-1</w:t>
                  </w:r>
                  <w:r w:rsidR="00AA484D" w:rsidRPr="003E754D">
                    <w:rPr>
                      <w:lang w:val="it-CH"/>
                    </w:rPr>
                    <w:t>.25</w:t>
                  </w:r>
                </w:p>
              </w:tc>
              <w:tc>
                <w:tcPr>
                  <w:tcW w:w="720" w:type="dxa"/>
                  <w:gridSpan w:val="2"/>
                  <w:shd w:val="clear" w:color="auto" w:fill="auto"/>
                  <w:vAlign w:val="center"/>
                </w:tcPr>
                <w:p w:rsidR="00AA484D" w:rsidRPr="003E754D" w:rsidRDefault="00001640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90</w:t>
                  </w:r>
                  <w:r w:rsidR="00CF254A" w:rsidRPr="003E754D">
                    <w:rPr>
                      <w:lang w:val="it-CH"/>
                    </w:rPr>
                    <w:t>°</w:t>
                  </w:r>
                </w:p>
              </w:tc>
              <w:tc>
                <w:tcPr>
                  <w:tcW w:w="867" w:type="dxa"/>
                  <w:shd w:val="clear" w:color="auto" w:fill="auto"/>
                  <w:vAlign w:val="center"/>
                </w:tcPr>
                <w:p w:rsidR="00AA484D" w:rsidRPr="003E754D" w:rsidRDefault="00001640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1.</w:t>
                  </w:r>
                  <w:r w:rsidR="00AF3489" w:rsidRPr="003E754D">
                    <w:rPr>
                      <w:lang w:val="it-CH"/>
                    </w:rPr>
                    <w:t>2</w:t>
                  </w:r>
                  <w:r w:rsidRPr="003E754D">
                    <w:rPr>
                      <w:lang w:val="it-CH"/>
                    </w:rPr>
                    <w:t>5</w:t>
                  </w:r>
                </w:p>
              </w:tc>
              <w:tc>
                <w:tcPr>
                  <w:tcW w:w="1020" w:type="dxa"/>
                  <w:gridSpan w:val="2"/>
                  <w:shd w:val="clear" w:color="auto" w:fill="auto"/>
                  <w:vAlign w:val="center"/>
                </w:tcPr>
                <w:p w:rsidR="00AA484D" w:rsidRPr="003E754D" w:rsidRDefault="00AA484D" w:rsidP="00AA484D">
                  <w:pPr>
                    <w:pStyle w:val="TableContents"/>
                    <w:rPr>
                      <w:lang w:val="it-CH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AA484D" w:rsidRPr="003E754D" w:rsidRDefault="00AA484D" w:rsidP="00AA484D">
                  <w:pPr>
                    <w:pStyle w:val="TableContents"/>
                    <w:rPr>
                      <w:lang w:val="it-CH"/>
                    </w:rPr>
                  </w:pPr>
                </w:p>
              </w:tc>
            </w:tr>
          </w:tbl>
          <w:p w:rsidR="00AA484D" w:rsidRPr="003E754D" w:rsidRDefault="00AA484D" w:rsidP="00AA484D">
            <w:pPr>
              <w:pStyle w:val="TableContents"/>
              <w:rPr>
                <w:lang w:val="it-CH"/>
              </w:rPr>
            </w:pPr>
          </w:p>
          <w:tbl>
            <w:tblPr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19"/>
              <w:gridCol w:w="394"/>
              <w:gridCol w:w="626"/>
              <w:gridCol w:w="1019"/>
              <w:gridCol w:w="340"/>
              <w:gridCol w:w="375"/>
              <w:gridCol w:w="872"/>
              <w:gridCol w:w="1002"/>
              <w:gridCol w:w="18"/>
              <w:gridCol w:w="1020"/>
              <w:gridCol w:w="1020"/>
              <w:gridCol w:w="567"/>
            </w:tblGrid>
            <w:tr w:rsidR="00AA484D" w:rsidRPr="003E754D" w:rsidTr="00AA484D">
              <w:trPr>
                <w:gridAfter w:val="4"/>
                <w:wAfter w:w="2625" w:type="dxa"/>
                <w:trHeight w:val="230"/>
              </w:trPr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AA484D" w:rsidRPr="003E754D" w:rsidRDefault="00AA484D" w:rsidP="00AA484D">
                  <w:pPr>
                    <w:pStyle w:val="TableContents"/>
                    <w:rPr>
                      <w:lang w:val="it-CH"/>
                    </w:rPr>
                  </w:pPr>
                </w:p>
              </w:tc>
              <w:tc>
                <w:tcPr>
                  <w:tcW w:w="1985" w:type="dxa"/>
                  <w:gridSpan w:val="3"/>
                  <w:shd w:val="clear" w:color="auto" w:fill="auto"/>
                </w:tcPr>
                <w:p w:rsidR="00AA484D" w:rsidRPr="003E754D" w:rsidRDefault="00DA1C2D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nuova ricetta</w:t>
                  </w:r>
                </w:p>
              </w:tc>
              <w:tc>
                <w:tcPr>
                  <w:tcW w:w="2249" w:type="dxa"/>
                  <w:gridSpan w:val="3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AA484D" w:rsidRPr="003E754D" w:rsidRDefault="00AA484D" w:rsidP="00AA484D">
                  <w:pPr>
                    <w:pStyle w:val="TableContents"/>
                    <w:rPr>
                      <w:lang w:val="it-CH"/>
                    </w:rPr>
                  </w:pPr>
                </w:p>
              </w:tc>
            </w:tr>
            <w:tr w:rsidR="00AA484D" w:rsidRPr="003E754D" w:rsidTr="00533888">
              <w:trPr>
                <w:trHeight w:val="230"/>
              </w:trPr>
              <w:tc>
                <w:tcPr>
                  <w:tcW w:w="1019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AA484D" w:rsidRPr="003E754D" w:rsidRDefault="00AA484D" w:rsidP="00AA484D">
                  <w:pPr>
                    <w:pStyle w:val="TableContents"/>
                    <w:rPr>
                      <w:lang w:val="it-CH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A484D" w:rsidRPr="003E754D" w:rsidRDefault="00AA484D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Sph.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A484D" w:rsidRPr="003E754D" w:rsidRDefault="003B2961" w:rsidP="00AA484D">
                  <w:pPr>
                    <w:pStyle w:val="TableContents"/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C</w:t>
                  </w:r>
                  <w:r w:rsidR="00AA484D" w:rsidRPr="003E754D">
                    <w:rPr>
                      <w:lang w:val="it-CH"/>
                    </w:rPr>
                    <w:t>yl</w:t>
                  </w:r>
                  <w:r w:rsidR="00CF254A" w:rsidRPr="003E754D">
                    <w:rPr>
                      <w:lang w:val="it-CH"/>
                    </w:rPr>
                    <w:t>.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A484D" w:rsidRPr="003E754D" w:rsidRDefault="003B2961" w:rsidP="00AA484D">
                  <w:pPr>
                    <w:pStyle w:val="TableContents"/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Ax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A484D" w:rsidRPr="003E754D" w:rsidRDefault="00AA484D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Add.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A484D" w:rsidRPr="003E754D" w:rsidRDefault="00AA484D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Prisma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AA484D" w:rsidRPr="003E754D" w:rsidRDefault="00661B94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Base</w:t>
                  </w:r>
                </w:p>
              </w:tc>
              <w:tc>
                <w:tcPr>
                  <w:tcW w:w="1020" w:type="dxa"/>
                </w:tcPr>
                <w:p w:rsidR="00AA484D" w:rsidRPr="003E754D" w:rsidRDefault="00661B94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Delta</w:t>
                  </w:r>
                </w:p>
              </w:tc>
              <w:tc>
                <w:tcPr>
                  <w:tcW w:w="567" w:type="dxa"/>
                </w:tcPr>
                <w:p w:rsidR="00AA484D" w:rsidRPr="003E754D" w:rsidRDefault="00D76721" w:rsidP="00AA484D">
                  <w:pPr>
                    <w:pStyle w:val="TableContents"/>
                    <w:rPr>
                      <w:vertAlign w:val="subscript"/>
                      <w:lang w:val="it-CH"/>
                    </w:rPr>
                  </w:pPr>
                  <w:r w:rsidRPr="003E754D">
                    <w:rPr>
                      <w:lang w:val="it-CH"/>
                    </w:rPr>
                    <w:t>V</w:t>
                  </w:r>
                  <w:r w:rsidRPr="003E754D">
                    <w:rPr>
                      <w:vertAlign w:val="subscript"/>
                      <w:lang w:val="it-CH"/>
                    </w:rPr>
                    <w:t>cc</w:t>
                  </w:r>
                </w:p>
              </w:tc>
            </w:tr>
            <w:tr w:rsidR="00AA484D" w:rsidRPr="003E754D" w:rsidTr="00533888">
              <w:trPr>
                <w:trHeight w:val="230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:rsidR="00AA484D" w:rsidRPr="003E754D" w:rsidRDefault="003B2961" w:rsidP="00AA484D">
                  <w:pPr>
                    <w:pStyle w:val="TableContents"/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destra</w:t>
                  </w:r>
                </w:p>
              </w:tc>
              <w:tc>
                <w:tcPr>
                  <w:tcW w:w="1020" w:type="dxa"/>
                  <w:gridSpan w:val="2"/>
                  <w:shd w:val="clear" w:color="auto" w:fill="auto"/>
                  <w:vAlign w:val="center"/>
                </w:tcPr>
                <w:p w:rsidR="00AA484D" w:rsidRPr="003E754D" w:rsidRDefault="00661B94" w:rsidP="00001640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-5.</w:t>
                  </w:r>
                  <w:r w:rsidR="00001640" w:rsidRPr="003E754D">
                    <w:rPr>
                      <w:lang w:val="it-CH"/>
                    </w:rPr>
                    <w:t>5</w:t>
                  </w:r>
                  <w:r w:rsidRPr="003E754D">
                    <w:rPr>
                      <w:lang w:val="it-CH"/>
                    </w:rPr>
                    <w:t>0</w:t>
                  </w:r>
                </w:p>
              </w:tc>
              <w:tc>
                <w:tcPr>
                  <w:tcW w:w="1019" w:type="dxa"/>
                  <w:shd w:val="clear" w:color="auto" w:fill="auto"/>
                  <w:vAlign w:val="center"/>
                </w:tcPr>
                <w:p w:rsidR="00AA484D" w:rsidRPr="003E754D" w:rsidRDefault="00AA484D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-0.25</w:t>
                  </w:r>
                </w:p>
              </w:tc>
              <w:tc>
                <w:tcPr>
                  <w:tcW w:w="715" w:type="dxa"/>
                  <w:gridSpan w:val="2"/>
                  <w:shd w:val="clear" w:color="auto" w:fill="auto"/>
                  <w:vAlign w:val="center"/>
                </w:tcPr>
                <w:p w:rsidR="00AA484D" w:rsidRPr="003E754D" w:rsidRDefault="00AA484D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180</w:t>
                  </w:r>
                  <w:r w:rsidR="00CF254A" w:rsidRPr="003E754D">
                    <w:rPr>
                      <w:lang w:val="it-CH"/>
                    </w:rPr>
                    <w:t>°</w:t>
                  </w: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:rsidR="00AA484D" w:rsidRPr="003E754D" w:rsidRDefault="00001640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2.25</w:t>
                  </w:r>
                </w:p>
              </w:tc>
              <w:tc>
                <w:tcPr>
                  <w:tcW w:w="1020" w:type="dxa"/>
                  <w:gridSpan w:val="2"/>
                  <w:shd w:val="clear" w:color="auto" w:fill="auto"/>
                  <w:vAlign w:val="center"/>
                </w:tcPr>
                <w:p w:rsidR="00AA484D" w:rsidRPr="003E754D" w:rsidRDefault="00001640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1,5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AA484D" w:rsidRPr="003E754D" w:rsidRDefault="00661B94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270</w:t>
                  </w:r>
                </w:p>
              </w:tc>
              <w:tc>
                <w:tcPr>
                  <w:tcW w:w="1020" w:type="dxa"/>
                  <w:vAlign w:val="center"/>
                </w:tcPr>
                <w:p w:rsidR="00AA484D" w:rsidRPr="003E754D" w:rsidRDefault="00001640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12</w:t>
                  </w:r>
                </w:p>
              </w:tc>
              <w:tc>
                <w:tcPr>
                  <w:tcW w:w="567" w:type="dxa"/>
                  <w:vAlign w:val="center"/>
                </w:tcPr>
                <w:p w:rsidR="00AA484D" w:rsidRPr="003E754D" w:rsidRDefault="00001640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0,8</w:t>
                  </w:r>
                </w:p>
              </w:tc>
            </w:tr>
            <w:tr w:rsidR="00AA484D" w:rsidRPr="003E754D" w:rsidTr="00533888">
              <w:trPr>
                <w:trHeight w:val="230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:rsidR="00AA484D" w:rsidRPr="003E754D" w:rsidRDefault="003B2961" w:rsidP="00AA484D">
                  <w:pPr>
                    <w:pStyle w:val="TableContents"/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sinistra</w:t>
                  </w:r>
                </w:p>
              </w:tc>
              <w:tc>
                <w:tcPr>
                  <w:tcW w:w="1020" w:type="dxa"/>
                  <w:gridSpan w:val="2"/>
                  <w:shd w:val="clear" w:color="auto" w:fill="auto"/>
                  <w:vAlign w:val="center"/>
                </w:tcPr>
                <w:p w:rsidR="00AA484D" w:rsidRPr="003E754D" w:rsidRDefault="00661B94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-6.</w:t>
                  </w:r>
                  <w:r w:rsidR="00001640" w:rsidRPr="003E754D">
                    <w:rPr>
                      <w:lang w:val="it-CH"/>
                    </w:rPr>
                    <w:t>0</w:t>
                  </w:r>
                  <w:r w:rsidRPr="003E754D">
                    <w:rPr>
                      <w:lang w:val="it-CH"/>
                    </w:rPr>
                    <w:t>0</w:t>
                  </w:r>
                </w:p>
              </w:tc>
              <w:tc>
                <w:tcPr>
                  <w:tcW w:w="1019" w:type="dxa"/>
                  <w:shd w:val="clear" w:color="auto" w:fill="auto"/>
                  <w:vAlign w:val="center"/>
                </w:tcPr>
                <w:p w:rsidR="00AA484D" w:rsidRPr="003E754D" w:rsidRDefault="00001640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-1</w:t>
                  </w:r>
                  <w:r w:rsidR="00AA484D" w:rsidRPr="003E754D">
                    <w:rPr>
                      <w:lang w:val="it-CH"/>
                    </w:rPr>
                    <w:t>.5</w:t>
                  </w:r>
                  <w:r w:rsidR="00661B94" w:rsidRPr="003E754D">
                    <w:rPr>
                      <w:lang w:val="it-CH"/>
                    </w:rPr>
                    <w:t>0</w:t>
                  </w:r>
                </w:p>
              </w:tc>
              <w:tc>
                <w:tcPr>
                  <w:tcW w:w="715" w:type="dxa"/>
                  <w:gridSpan w:val="2"/>
                  <w:shd w:val="clear" w:color="auto" w:fill="auto"/>
                  <w:vAlign w:val="center"/>
                </w:tcPr>
                <w:p w:rsidR="00AA484D" w:rsidRPr="003E754D" w:rsidRDefault="00AA484D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90</w:t>
                  </w:r>
                  <w:r w:rsidR="00CF254A" w:rsidRPr="003E754D">
                    <w:rPr>
                      <w:lang w:val="it-CH"/>
                    </w:rPr>
                    <w:t>°</w:t>
                  </w: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:rsidR="00AA484D" w:rsidRPr="003E754D" w:rsidRDefault="00001640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2.25</w:t>
                  </w:r>
                </w:p>
              </w:tc>
              <w:tc>
                <w:tcPr>
                  <w:tcW w:w="1020" w:type="dxa"/>
                  <w:gridSpan w:val="2"/>
                  <w:shd w:val="clear" w:color="auto" w:fill="auto"/>
                  <w:vAlign w:val="center"/>
                </w:tcPr>
                <w:p w:rsidR="00AA484D" w:rsidRPr="003E754D" w:rsidRDefault="00001640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1,5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AA484D" w:rsidRPr="003E754D" w:rsidRDefault="00661B94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90</w:t>
                  </w:r>
                </w:p>
              </w:tc>
              <w:tc>
                <w:tcPr>
                  <w:tcW w:w="1020" w:type="dxa"/>
                  <w:vAlign w:val="center"/>
                </w:tcPr>
                <w:p w:rsidR="00AA484D" w:rsidRPr="003E754D" w:rsidRDefault="00001640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12</w:t>
                  </w:r>
                </w:p>
              </w:tc>
              <w:tc>
                <w:tcPr>
                  <w:tcW w:w="567" w:type="dxa"/>
                  <w:vAlign w:val="center"/>
                </w:tcPr>
                <w:p w:rsidR="00AA484D" w:rsidRPr="003E754D" w:rsidRDefault="00001640" w:rsidP="00AA484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0,8</w:t>
                  </w:r>
                </w:p>
              </w:tc>
            </w:tr>
          </w:tbl>
          <w:p w:rsidR="00AA484D" w:rsidRPr="003E754D" w:rsidRDefault="00AA484D" w:rsidP="00AA484D">
            <w:pPr>
              <w:pStyle w:val="TableContents"/>
              <w:rPr>
                <w:lang w:val="it-CH"/>
              </w:rPr>
            </w:pPr>
          </w:p>
          <w:p w:rsidR="00C05557" w:rsidRPr="003E754D" w:rsidRDefault="00C05557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C05557">
            <w:pPr>
              <w:pStyle w:val="TabellenInhaltSpaltePunkte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C05557">
            <w:pPr>
              <w:pStyle w:val="TableContents"/>
              <w:rPr>
                <w:lang w:val="it-CH"/>
              </w:rPr>
            </w:pPr>
          </w:p>
        </w:tc>
      </w:tr>
      <w:tr w:rsidR="00C05557" w:rsidRPr="003E754D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AA484D">
            <w:pPr>
              <w:pStyle w:val="TabellenInhaltSpalteNr"/>
              <w:rPr>
                <w:lang w:val="it-CH"/>
              </w:rPr>
            </w:pPr>
            <w:r w:rsidRPr="003E754D">
              <w:rPr>
                <w:lang w:val="it-CH"/>
              </w:rPr>
              <w:t>4</w:t>
            </w:r>
            <w:r w:rsidR="004B5F3D" w:rsidRPr="003E754D">
              <w:rPr>
                <w:lang w:val="it-CH"/>
              </w:rPr>
              <w:t>a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B94" w:rsidRPr="003E754D" w:rsidRDefault="00661B94" w:rsidP="00D76721">
            <w:pPr>
              <w:rPr>
                <w:rFonts w:ascii="Arial" w:hAnsi="Arial" w:cs="Arial"/>
                <w:lang w:val="it-CH"/>
              </w:rPr>
            </w:pPr>
            <w:r w:rsidRPr="003E754D">
              <w:rPr>
                <w:rFonts w:ascii="Arial" w:hAnsi="Arial" w:cs="Arial"/>
                <w:lang w:val="it-CH"/>
              </w:rPr>
              <w:t>Il signor</w:t>
            </w:r>
            <w:r w:rsidR="006E6A71" w:rsidRPr="003E754D">
              <w:rPr>
                <w:rFonts w:ascii="Arial" w:hAnsi="Arial" w:cs="Arial"/>
                <w:lang w:val="it-CH"/>
              </w:rPr>
              <w:t xml:space="preserve"> </w:t>
            </w:r>
            <w:r w:rsidR="00717BBA" w:rsidRPr="003E754D">
              <w:rPr>
                <w:rFonts w:ascii="Arial" w:hAnsi="Arial" w:cs="Arial"/>
                <w:lang w:val="it-CH"/>
              </w:rPr>
              <w:t>Rezzonico</w:t>
            </w:r>
            <w:r w:rsidRPr="003E754D">
              <w:rPr>
                <w:rFonts w:ascii="Arial" w:hAnsi="Arial" w:cs="Arial"/>
                <w:lang w:val="it-CH"/>
              </w:rPr>
              <w:t xml:space="preserve"> ha in entrambi gli occhi una lesione leggermente sporgente </w:t>
            </w:r>
            <w:r w:rsidR="00924CA8" w:rsidRPr="003E754D">
              <w:rPr>
                <w:rFonts w:ascii="Arial" w:hAnsi="Arial" w:cs="Arial"/>
                <w:lang w:val="it-CH"/>
              </w:rPr>
              <w:t xml:space="preserve">solo </w:t>
            </w:r>
            <w:r w:rsidRPr="003E754D">
              <w:rPr>
                <w:rFonts w:ascii="Arial" w:hAnsi="Arial" w:cs="Arial"/>
                <w:lang w:val="it-CH"/>
              </w:rPr>
              <w:t>nella congiuntiva, di colore giallognolo</w:t>
            </w:r>
            <w:r w:rsidR="00924CA8" w:rsidRPr="003E754D">
              <w:rPr>
                <w:rFonts w:ascii="Arial" w:hAnsi="Arial" w:cs="Arial"/>
                <w:lang w:val="it-CH"/>
              </w:rPr>
              <w:t>. N</w:t>
            </w:r>
            <w:r w:rsidRPr="003E754D">
              <w:rPr>
                <w:rFonts w:ascii="Arial" w:hAnsi="Arial" w:cs="Arial"/>
                <w:lang w:val="it-CH"/>
              </w:rPr>
              <w:t>on si ricorda più come l’oculista l’aveva chiamata</w:t>
            </w:r>
            <w:r w:rsidR="00924CA8" w:rsidRPr="003E754D">
              <w:rPr>
                <w:rFonts w:ascii="Arial" w:hAnsi="Arial" w:cs="Arial"/>
                <w:lang w:val="it-CH"/>
              </w:rPr>
              <w:t>, per queste le chiede a lei il nome esatto</w:t>
            </w:r>
          </w:p>
          <w:p w:rsidR="006E6A71" w:rsidRPr="003E754D" w:rsidRDefault="006E6A71" w:rsidP="00D76721">
            <w:pPr>
              <w:rPr>
                <w:rFonts w:ascii="Arial" w:hAnsi="Arial" w:cs="Arial"/>
                <w:lang w:val="it-CH"/>
              </w:rPr>
            </w:pPr>
          </w:p>
          <w:p w:rsidR="006E6A71" w:rsidRPr="003E754D" w:rsidRDefault="00924CA8" w:rsidP="006E6A71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lang w:val="it-CH"/>
              </w:rPr>
            </w:pPr>
            <w:r w:rsidRPr="003E754D">
              <w:rPr>
                <w:rFonts w:ascii="Arial" w:hAnsi="Arial" w:cs="Arial"/>
                <w:lang w:val="it-CH"/>
              </w:rPr>
              <w:t>Come si chiama</w:t>
            </w:r>
            <w:r w:rsidR="006E6A71" w:rsidRPr="003E754D">
              <w:rPr>
                <w:rFonts w:ascii="Arial" w:hAnsi="Arial" w:cs="Arial"/>
                <w:lang w:val="it-CH"/>
              </w:rPr>
              <w:t>?</w:t>
            </w:r>
          </w:p>
          <w:p w:rsidR="006E6A71" w:rsidRPr="003E754D" w:rsidRDefault="006E6A71" w:rsidP="006E6A71">
            <w:pPr>
              <w:pStyle w:val="Listenabsatz"/>
              <w:rPr>
                <w:rFonts w:ascii="Arial" w:hAnsi="Arial" w:cs="Arial"/>
                <w:lang w:val="it-CH"/>
              </w:rPr>
            </w:pPr>
          </w:p>
          <w:p w:rsidR="006E6A71" w:rsidRPr="003E754D" w:rsidRDefault="006E6A71" w:rsidP="006E6A71">
            <w:pPr>
              <w:rPr>
                <w:rFonts w:ascii="Arial" w:hAnsi="Arial" w:cs="Arial"/>
                <w:lang w:val="it-CH"/>
              </w:rPr>
            </w:pPr>
          </w:p>
          <w:p w:rsidR="00644DEA" w:rsidRPr="003E754D" w:rsidRDefault="00644DEA" w:rsidP="006E6A71">
            <w:pPr>
              <w:rPr>
                <w:rFonts w:ascii="Arial" w:hAnsi="Arial" w:cs="Arial"/>
                <w:lang w:val="it-CH"/>
              </w:rPr>
            </w:pPr>
          </w:p>
          <w:p w:rsidR="006E6A71" w:rsidRPr="003E754D" w:rsidRDefault="00924CA8" w:rsidP="006E6A71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lang w:val="it-CH"/>
              </w:rPr>
            </w:pPr>
            <w:r w:rsidRPr="003E754D">
              <w:rPr>
                <w:rFonts w:ascii="Arial" w:hAnsi="Arial" w:cs="Arial"/>
                <w:lang w:val="it-CH"/>
              </w:rPr>
              <w:t>Elenchi due possibili cause</w:t>
            </w:r>
            <w:r w:rsidR="006E6A71" w:rsidRPr="003E754D">
              <w:rPr>
                <w:rFonts w:ascii="Arial" w:hAnsi="Arial" w:cs="Arial"/>
                <w:lang w:val="it-CH"/>
              </w:rPr>
              <w:t>:</w:t>
            </w:r>
          </w:p>
          <w:p w:rsidR="006E6A71" w:rsidRPr="003E754D" w:rsidRDefault="006E6A71" w:rsidP="006E6A71">
            <w:pPr>
              <w:rPr>
                <w:rFonts w:ascii="Arial" w:hAnsi="Arial" w:cs="Arial"/>
                <w:lang w:val="it-CH"/>
              </w:rPr>
            </w:pPr>
          </w:p>
          <w:p w:rsidR="006E6A71" w:rsidRPr="003E754D" w:rsidRDefault="006E6A71" w:rsidP="006E6A71">
            <w:pPr>
              <w:rPr>
                <w:rFonts w:ascii="Arial" w:hAnsi="Arial" w:cs="Arial"/>
                <w:lang w:val="it-CH"/>
              </w:rPr>
            </w:pPr>
          </w:p>
          <w:p w:rsidR="006E6A71" w:rsidRPr="003E754D" w:rsidRDefault="006E6A71" w:rsidP="006E6A71">
            <w:pPr>
              <w:rPr>
                <w:rFonts w:ascii="Arial" w:hAnsi="Arial" w:cs="Arial"/>
                <w:lang w:val="it-CH"/>
              </w:rPr>
            </w:pPr>
          </w:p>
          <w:p w:rsidR="00924CA8" w:rsidRPr="003E754D" w:rsidRDefault="00924CA8" w:rsidP="006E6A71">
            <w:pPr>
              <w:rPr>
                <w:rFonts w:ascii="Arial" w:hAnsi="Arial" w:cs="Arial"/>
                <w:lang w:val="it-CH"/>
              </w:rPr>
            </w:pPr>
          </w:p>
          <w:p w:rsidR="00924CA8" w:rsidRPr="003E754D" w:rsidRDefault="00924CA8" w:rsidP="006E6A71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lang w:val="it-CH"/>
              </w:rPr>
            </w:pPr>
            <w:r w:rsidRPr="003E754D">
              <w:rPr>
                <w:rFonts w:ascii="Arial" w:hAnsi="Arial" w:cs="Arial"/>
                <w:lang w:val="it-CH"/>
              </w:rPr>
              <w:t>Come si chiama l’escrescenza che si potrebbe ulteriormente sviluppare?</w:t>
            </w:r>
          </w:p>
          <w:p w:rsidR="006E6A71" w:rsidRPr="003E754D" w:rsidRDefault="006E6A71" w:rsidP="006E6A71">
            <w:pPr>
              <w:rPr>
                <w:rFonts w:ascii="Arial" w:hAnsi="Arial" w:cs="Arial"/>
                <w:lang w:val="it-CH"/>
              </w:rPr>
            </w:pPr>
          </w:p>
          <w:p w:rsidR="006E6A71" w:rsidRPr="003E754D" w:rsidRDefault="006E6A71" w:rsidP="006E6A71">
            <w:pPr>
              <w:rPr>
                <w:rFonts w:ascii="Arial" w:hAnsi="Arial" w:cs="Arial"/>
                <w:lang w:val="it-CH"/>
              </w:rPr>
            </w:pPr>
          </w:p>
          <w:p w:rsidR="006E6A71" w:rsidRPr="003E754D" w:rsidRDefault="006E6A71" w:rsidP="006E6A71">
            <w:pPr>
              <w:rPr>
                <w:rFonts w:ascii="Arial" w:hAnsi="Arial" w:cs="Arial"/>
                <w:lang w:val="it-CH"/>
              </w:rPr>
            </w:pPr>
          </w:p>
          <w:p w:rsidR="006E6A71" w:rsidRPr="003E754D" w:rsidRDefault="006E6A71" w:rsidP="006E6A71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4B5F3D">
            <w:pPr>
              <w:pStyle w:val="TabellenInhaltSpaltePunkte"/>
              <w:rPr>
                <w:lang w:val="it-CH"/>
              </w:rPr>
            </w:pPr>
            <w:r w:rsidRPr="003E754D">
              <w:rPr>
                <w:lang w:val="it-CH"/>
              </w:rPr>
              <w:t>4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C05557">
            <w:pPr>
              <w:pStyle w:val="TableContents"/>
              <w:rPr>
                <w:lang w:val="it-CH"/>
              </w:rPr>
            </w:pPr>
          </w:p>
        </w:tc>
      </w:tr>
      <w:tr w:rsidR="00C05557" w:rsidRPr="003E754D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D76721">
            <w:pPr>
              <w:pStyle w:val="TabellenInhaltSpalteNr"/>
              <w:rPr>
                <w:lang w:val="it-CH"/>
              </w:rPr>
            </w:pPr>
            <w:r w:rsidRPr="003E754D">
              <w:rPr>
                <w:lang w:val="it-CH"/>
              </w:rPr>
              <w:t>4</w:t>
            </w:r>
            <w:r w:rsidR="004B5F3D" w:rsidRPr="003E754D">
              <w:rPr>
                <w:lang w:val="it-CH"/>
              </w:rPr>
              <w:t>b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CA8" w:rsidRPr="003E754D" w:rsidRDefault="00924CA8">
            <w:pPr>
              <w:pStyle w:val="TableContents"/>
              <w:rPr>
                <w:lang w:val="it-CH"/>
              </w:rPr>
            </w:pPr>
            <w:r w:rsidRPr="003E754D">
              <w:rPr>
                <w:lang w:val="it-CH"/>
              </w:rPr>
              <w:t xml:space="preserve">Il signor </w:t>
            </w:r>
            <w:r w:rsidR="00717BBA" w:rsidRPr="003E754D">
              <w:rPr>
                <w:lang w:val="it-CH"/>
              </w:rPr>
              <w:t>Rezzonico</w:t>
            </w:r>
            <w:r w:rsidRPr="003E754D">
              <w:rPr>
                <w:lang w:val="it-CH"/>
              </w:rPr>
              <w:t xml:space="preserve"> le racconta inoltre anche di una degenerazione maculare. Elenchi le due forme di questa malattia. Quale di queste due forme è attualmente meglio curabile?</w:t>
            </w:r>
          </w:p>
          <w:p w:rsidR="004B5F3D" w:rsidRPr="003E754D" w:rsidRDefault="004B5F3D">
            <w:pPr>
              <w:pStyle w:val="TableContents"/>
              <w:rPr>
                <w:lang w:val="it-CH"/>
              </w:rPr>
            </w:pPr>
          </w:p>
          <w:p w:rsidR="00924CA8" w:rsidRPr="003E754D" w:rsidRDefault="00924CA8">
            <w:pPr>
              <w:pStyle w:val="TableContents"/>
              <w:rPr>
                <w:lang w:val="it-CH"/>
              </w:rPr>
            </w:pPr>
          </w:p>
          <w:p w:rsidR="004B5F3D" w:rsidRPr="003E754D" w:rsidRDefault="004B5F3D">
            <w:pPr>
              <w:pStyle w:val="TableContents"/>
              <w:rPr>
                <w:lang w:val="it-CH"/>
              </w:rPr>
            </w:pPr>
          </w:p>
          <w:p w:rsidR="004B5F3D" w:rsidRPr="003E754D" w:rsidRDefault="004B5F3D">
            <w:pPr>
              <w:pStyle w:val="TableContents"/>
              <w:rPr>
                <w:lang w:val="it-CH"/>
              </w:rPr>
            </w:pPr>
          </w:p>
          <w:p w:rsidR="004B5F3D" w:rsidRPr="003E754D" w:rsidRDefault="004B5F3D">
            <w:pPr>
              <w:pStyle w:val="TableContents"/>
              <w:rPr>
                <w:lang w:val="it-CH"/>
              </w:rPr>
            </w:pPr>
          </w:p>
          <w:p w:rsidR="004B5F3D" w:rsidRPr="003E754D" w:rsidRDefault="004B5F3D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D76721">
            <w:pPr>
              <w:pStyle w:val="TabellenInhaltSpaltePunkte"/>
              <w:rPr>
                <w:lang w:val="it-CH"/>
              </w:rPr>
            </w:pPr>
            <w:r w:rsidRPr="003E754D">
              <w:rPr>
                <w:lang w:val="it-CH"/>
              </w:rPr>
              <w:t>3</w:t>
            </w:r>
          </w:p>
          <w:p w:rsidR="00D76721" w:rsidRPr="003E754D" w:rsidRDefault="00D76721" w:rsidP="00D76721">
            <w:pPr>
              <w:pStyle w:val="TableContents"/>
              <w:rPr>
                <w:lang w:val="it-CH"/>
              </w:rPr>
            </w:pPr>
          </w:p>
          <w:p w:rsidR="00D76721" w:rsidRPr="003E754D" w:rsidRDefault="00D76721" w:rsidP="00D76721">
            <w:pPr>
              <w:pStyle w:val="TableContents"/>
              <w:rPr>
                <w:lang w:val="it-CH"/>
              </w:rPr>
            </w:pPr>
          </w:p>
          <w:p w:rsidR="00533888" w:rsidRPr="003E754D" w:rsidRDefault="00533888" w:rsidP="00D76721">
            <w:pPr>
              <w:pStyle w:val="TableContents"/>
              <w:rPr>
                <w:lang w:val="it-CH"/>
              </w:rPr>
            </w:pPr>
          </w:p>
          <w:p w:rsidR="006E6A71" w:rsidRPr="003E754D" w:rsidRDefault="006E6A71" w:rsidP="00D76721">
            <w:pPr>
              <w:pStyle w:val="TableContents"/>
              <w:rPr>
                <w:lang w:val="it-CH"/>
              </w:rPr>
            </w:pPr>
          </w:p>
          <w:p w:rsidR="00533888" w:rsidRPr="003E754D" w:rsidRDefault="00533888" w:rsidP="00D76721">
            <w:pPr>
              <w:pStyle w:val="TableContents"/>
              <w:rPr>
                <w:lang w:val="it-CH"/>
              </w:rPr>
            </w:pPr>
          </w:p>
          <w:p w:rsidR="00533888" w:rsidRPr="003E754D" w:rsidRDefault="00533888" w:rsidP="00D76721">
            <w:pPr>
              <w:pStyle w:val="TableContents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C05557">
            <w:pPr>
              <w:pStyle w:val="TableContents"/>
              <w:rPr>
                <w:lang w:val="it-CH"/>
              </w:rPr>
            </w:pPr>
          </w:p>
        </w:tc>
      </w:tr>
      <w:tr w:rsidR="004B5F3D" w:rsidRPr="003E754D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3D" w:rsidRPr="003E754D" w:rsidRDefault="004B5F3D">
            <w:pPr>
              <w:pStyle w:val="TabellenInhaltSpalteNr"/>
              <w:rPr>
                <w:lang w:val="it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3D" w:rsidRPr="003E754D" w:rsidRDefault="004B5F3D" w:rsidP="004B5F3D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3D" w:rsidRPr="003E754D" w:rsidRDefault="004B5F3D">
            <w:pPr>
              <w:pStyle w:val="TabellenInhaltSpaltePunkte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3D" w:rsidRPr="003E754D" w:rsidRDefault="004B5F3D">
            <w:pPr>
              <w:pStyle w:val="TableContents"/>
              <w:rPr>
                <w:lang w:val="it-CH"/>
              </w:rPr>
            </w:pPr>
          </w:p>
        </w:tc>
      </w:tr>
      <w:tr w:rsidR="00C05557" w:rsidRPr="003E754D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D76721">
            <w:pPr>
              <w:pStyle w:val="TabellenInhaltSpalteNr"/>
              <w:rPr>
                <w:lang w:val="it-CH"/>
              </w:rPr>
            </w:pPr>
            <w:r w:rsidRPr="003E754D">
              <w:rPr>
                <w:lang w:val="it-CH"/>
              </w:rPr>
              <w:lastRenderedPageBreak/>
              <w:t>4</w:t>
            </w:r>
            <w:r w:rsidR="00672C2A" w:rsidRPr="003E754D">
              <w:rPr>
                <w:lang w:val="it-CH"/>
              </w:rPr>
              <w:t>c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CA8" w:rsidRPr="003E754D" w:rsidRDefault="00924CA8" w:rsidP="00325CB9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it-CH"/>
              </w:rPr>
            </w:pPr>
            <w:r w:rsidRPr="003E754D">
              <w:rPr>
                <w:rFonts w:ascii="Arial" w:hAnsi="Arial" w:cs="Arial"/>
                <w:szCs w:val="20"/>
                <w:lang w:val="it-CH"/>
              </w:rPr>
              <w:t xml:space="preserve">Lei vende un occhiale progressivo al signor </w:t>
            </w:r>
            <w:r w:rsidR="00717BBA" w:rsidRPr="003E754D">
              <w:rPr>
                <w:rFonts w:ascii="Arial" w:hAnsi="Arial" w:cs="Arial"/>
                <w:szCs w:val="20"/>
                <w:lang w:val="it-CH"/>
              </w:rPr>
              <w:t>Rezzonico</w:t>
            </w:r>
            <w:r w:rsidRPr="003E754D">
              <w:rPr>
                <w:rFonts w:ascii="Arial" w:hAnsi="Arial" w:cs="Arial"/>
                <w:szCs w:val="20"/>
                <w:lang w:val="it-CH"/>
              </w:rPr>
              <w:t>, con lo stesso tipo di lenti del suo occhiale attuale, e con la distanza apice-corneale di 18 mm.</w:t>
            </w:r>
          </w:p>
          <w:p w:rsidR="00924CA8" w:rsidRPr="003E754D" w:rsidRDefault="00924CA8" w:rsidP="00325CB9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it-CH"/>
              </w:rPr>
            </w:pPr>
            <w:r w:rsidRPr="003E754D">
              <w:rPr>
                <w:rFonts w:ascii="Arial" w:hAnsi="Arial" w:cs="Arial"/>
                <w:szCs w:val="20"/>
                <w:lang w:val="it-CH"/>
              </w:rPr>
              <w:t>Calcoli i valori della lente destra e di quella sinistra che bisogna comandare. Scriva la nuova ricetta nella griglia sottostante</w:t>
            </w:r>
          </w:p>
          <w:p w:rsidR="00325CB9" w:rsidRPr="003E754D" w:rsidRDefault="00325CB9" w:rsidP="00325CB9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it-CH"/>
              </w:rPr>
            </w:pPr>
          </w:p>
          <w:p w:rsidR="00325CB9" w:rsidRPr="003E754D" w:rsidRDefault="00325CB9" w:rsidP="00325CB9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it-CH"/>
              </w:rPr>
            </w:pPr>
          </w:p>
          <w:p w:rsidR="00325CB9" w:rsidRPr="003E754D" w:rsidRDefault="00325CB9" w:rsidP="00325CB9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it-CH"/>
              </w:rPr>
            </w:pPr>
          </w:p>
          <w:p w:rsidR="00325CB9" w:rsidRPr="003E754D" w:rsidRDefault="00325CB9" w:rsidP="00325CB9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it-CH"/>
              </w:rPr>
            </w:pPr>
          </w:p>
          <w:p w:rsidR="00325CB9" w:rsidRPr="003E754D" w:rsidRDefault="00325CB9" w:rsidP="00325CB9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it-CH"/>
              </w:rPr>
            </w:pPr>
          </w:p>
          <w:p w:rsidR="00325CB9" w:rsidRPr="003E754D" w:rsidRDefault="00325CB9" w:rsidP="00325CB9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it-CH"/>
              </w:rPr>
            </w:pPr>
          </w:p>
          <w:p w:rsidR="00325CB9" w:rsidRPr="003E754D" w:rsidRDefault="00325CB9" w:rsidP="00325CB9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it-CH"/>
              </w:rPr>
            </w:pPr>
          </w:p>
          <w:p w:rsidR="00325CB9" w:rsidRPr="003E754D" w:rsidRDefault="00325CB9" w:rsidP="00325CB9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it-CH"/>
              </w:rPr>
            </w:pPr>
          </w:p>
          <w:p w:rsidR="00325CB9" w:rsidRPr="003E754D" w:rsidRDefault="00325CB9" w:rsidP="00325CB9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it-CH"/>
              </w:rPr>
            </w:pPr>
          </w:p>
          <w:p w:rsidR="00325CB9" w:rsidRPr="003E754D" w:rsidRDefault="00325CB9" w:rsidP="00325CB9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it-CH"/>
              </w:rPr>
            </w:pPr>
          </w:p>
          <w:p w:rsidR="005D4555" w:rsidRPr="003E754D" w:rsidRDefault="005D4555" w:rsidP="00325CB9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it-CH"/>
              </w:rPr>
            </w:pPr>
          </w:p>
          <w:p w:rsidR="005D4555" w:rsidRPr="003E754D" w:rsidRDefault="005D4555" w:rsidP="00325CB9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it-CH"/>
              </w:rPr>
            </w:pPr>
          </w:p>
          <w:p w:rsidR="00325CB9" w:rsidRPr="003E754D" w:rsidRDefault="00325CB9" w:rsidP="00325CB9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it-CH"/>
              </w:rPr>
            </w:pPr>
          </w:p>
          <w:tbl>
            <w:tblPr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19"/>
              <w:gridCol w:w="394"/>
              <w:gridCol w:w="626"/>
              <w:gridCol w:w="1019"/>
              <w:gridCol w:w="340"/>
              <w:gridCol w:w="375"/>
              <w:gridCol w:w="872"/>
              <w:gridCol w:w="1002"/>
              <w:gridCol w:w="18"/>
              <w:gridCol w:w="1020"/>
              <w:gridCol w:w="1587"/>
            </w:tblGrid>
            <w:tr w:rsidR="005D4555" w:rsidRPr="003E754D" w:rsidTr="00A114BD">
              <w:trPr>
                <w:gridAfter w:val="3"/>
                <w:wAfter w:w="2625" w:type="dxa"/>
                <w:trHeight w:val="230"/>
              </w:trPr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5D4555" w:rsidRPr="003E754D" w:rsidRDefault="005D4555" w:rsidP="00A114BD">
                  <w:pPr>
                    <w:pStyle w:val="TableContents"/>
                    <w:rPr>
                      <w:lang w:val="it-CH"/>
                    </w:rPr>
                  </w:pPr>
                </w:p>
              </w:tc>
              <w:tc>
                <w:tcPr>
                  <w:tcW w:w="1985" w:type="dxa"/>
                  <w:gridSpan w:val="3"/>
                  <w:shd w:val="clear" w:color="auto" w:fill="auto"/>
                </w:tcPr>
                <w:p w:rsidR="005D4555" w:rsidRPr="003E754D" w:rsidRDefault="00924CA8" w:rsidP="00A114B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nuovi valori</w:t>
                  </w:r>
                </w:p>
              </w:tc>
              <w:tc>
                <w:tcPr>
                  <w:tcW w:w="2249" w:type="dxa"/>
                  <w:gridSpan w:val="3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5D4555" w:rsidRPr="003E754D" w:rsidRDefault="005D4555" w:rsidP="00A114BD">
                  <w:pPr>
                    <w:pStyle w:val="TableContents"/>
                    <w:rPr>
                      <w:lang w:val="it-CH"/>
                    </w:rPr>
                  </w:pPr>
                </w:p>
              </w:tc>
            </w:tr>
            <w:tr w:rsidR="005D4555" w:rsidRPr="003E754D" w:rsidTr="00A114BD">
              <w:trPr>
                <w:trHeight w:val="230"/>
              </w:trPr>
              <w:tc>
                <w:tcPr>
                  <w:tcW w:w="1019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5D4555" w:rsidRPr="003E754D" w:rsidRDefault="005D4555" w:rsidP="00A114BD">
                  <w:pPr>
                    <w:pStyle w:val="TableContents"/>
                    <w:rPr>
                      <w:lang w:val="it-CH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5D4555" w:rsidRPr="003E754D" w:rsidRDefault="005D4555" w:rsidP="00A114B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Sph.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D4555" w:rsidRPr="003E754D" w:rsidRDefault="00924CA8" w:rsidP="00A114B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C</w:t>
                  </w:r>
                  <w:r w:rsidR="005D4555" w:rsidRPr="003E754D">
                    <w:rPr>
                      <w:lang w:val="it-CH"/>
                    </w:rPr>
                    <w:t>yl.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5D4555" w:rsidRPr="003E754D" w:rsidRDefault="00924CA8" w:rsidP="00A114B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Ax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D4555" w:rsidRPr="003E754D" w:rsidRDefault="005D4555" w:rsidP="00A114B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Add.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5D4555" w:rsidRPr="003E754D" w:rsidRDefault="005D4555" w:rsidP="00A114B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Prisma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5D4555" w:rsidRPr="003E754D" w:rsidRDefault="00924CA8" w:rsidP="00A114B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Base</w:t>
                  </w:r>
                </w:p>
              </w:tc>
              <w:tc>
                <w:tcPr>
                  <w:tcW w:w="1020" w:type="dxa"/>
                </w:tcPr>
                <w:p w:rsidR="005D4555" w:rsidRPr="003E754D" w:rsidRDefault="00924CA8" w:rsidP="00A114B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delta</w:t>
                  </w:r>
                </w:p>
              </w:tc>
            </w:tr>
            <w:tr w:rsidR="005D4555" w:rsidRPr="003E754D" w:rsidTr="00A114BD">
              <w:trPr>
                <w:trHeight w:val="230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:rsidR="005D4555" w:rsidRPr="003E754D" w:rsidRDefault="00924CA8" w:rsidP="00A114B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destra</w:t>
                  </w:r>
                </w:p>
              </w:tc>
              <w:tc>
                <w:tcPr>
                  <w:tcW w:w="1020" w:type="dxa"/>
                  <w:gridSpan w:val="2"/>
                  <w:shd w:val="clear" w:color="auto" w:fill="auto"/>
                  <w:vAlign w:val="center"/>
                </w:tcPr>
                <w:p w:rsidR="005D4555" w:rsidRPr="003E754D" w:rsidRDefault="005D4555" w:rsidP="00A114BD">
                  <w:pPr>
                    <w:pStyle w:val="TableContents"/>
                    <w:rPr>
                      <w:lang w:val="it-CH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vAlign w:val="center"/>
                </w:tcPr>
                <w:p w:rsidR="005D4555" w:rsidRPr="003E754D" w:rsidRDefault="005D4555" w:rsidP="00A114BD">
                  <w:pPr>
                    <w:pStyle w:val="TableContents"/>
                    <w:rPr>
                      <w:lang w:val="it-CH"/>
                    </w:rPr>
                  </w:pPr>
                </w:p>
              </w:tc>
              <w:tc>
                <w:tcPr>
                  <w:tcW w:w="715" w:type="dxa"/>
                  <w:gridSpan w:val="2"/>
                  <w:shd w:val="clear" w:color="auto" w:fill="auto"/>
                  <w:vAlign w:val="center"/>
                </w:tcPr>
                <w:p w:rsidR="005D4555" w:rsidRPr="003E754D" w:rsidRDefault="005D4555" w:rsidP="00A114BD">
                  <w:pPr>
                    <w:pStyle w:val="TableContents"/>
                    <w:rPr>
                      <w:lang w:val="it-CH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:rsidR="005D4555" w:rsidRPr="003E754D" w:rsidRDefault="005D4555" w:rsidP="00A114BD">
                  <w:pPr>
                    <w:pStyle w:val="TableContents"/>
                    <w:rPr>
                      <w:lang w:val="it-CH"/>
                    </w:rPr>
                  </w:pPr>
                </w:p>
              </w:tc>
              <w:tc>
                <w:tcPr>
                  <w:tcW w:w="1020" w:type="dxa"/>
                  <w:gridSpan w:val="2"/>
                  <w:shd w:val="clear" w:color="auto" w:fill="auto"/>
                  <w:vAlign w:val="center"/>
                </w:tcPr>
                <w:p w:rsidR="005D4555" w:rsidRPr="003E754D" w:rsidRDefault="005D4555" w:rsidP="00A114BD">
                  <w:pPr>
                    <w:pStyle w:val="TableContents"/>
                    <w:rPr>
                      <w:lang w:val="it-CH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5D4555" w:rsidRPr="003E754D" w:rsidRDefault="005D4555" w:rsidP="00A114BD">
                  <w:pPr>
                    <w:pStyle w:val="TableContents"/>
                    <w:rPr>
                      <w:lang w:val="it-CH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5D4555" w:rsidRPr="003E754D" w:rsidRDefault="005D4555" w:rsidP="00A114BD">
                  <w:pPr>
                    <w:pStyle w:val="TableContents"/>
                    <w:rPr>
                      <w:lang w:val="it-CH"/>
                    </w:rPr>
                  </w:pPr>
                </w:p>
              </w:tc>
            </w:tr>
            <w:tr w:rsidR="005D4555" w:rsidRPr="003E754D" w:rsidTr="00A114BD">
              <w:trPr>
                <w:trHeight w:val="230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:rsidR="005D4555" w:rsidRPr="003E754D" w:rsidRDefault="00924CA8" w:rsidP="00A114BD">
                  <w:pPr>
                    <w:pStyle w:val="TableContents"/>
                    <w:rPr>
                      <w:lang w:val="it-CH"/>
                    </w:rPr>
                  </w:pPr>
                  <w:r w:rsidRPr="003E754D">
                    <w:rPr>
                      <w:lang w:val="it-CH"/>
                    </w:rPr>
                    <w:t>sinistra</w:t>
                  </w:r>
                </w:p>
              </w:tc>
              <w:tc>
                <w:tcPr>
                  <w:tcW w:w="1020" w:type="dxa"/>
                  <w:gridSpan w:val="2"/>
                  <w:shd w:val="clear" w:color="auto" w:fill="auto"/>
                  <w:vAlign w:val="center"/>
                </w:tcPr>
                <w:p w:rsidR="005D4555" w:rsidRPr="003E754D" w:rsidRDefault="005D4555" w:rsidP="00A114BD">
                  <w:pPr>
                    <w:pStyle w:val="TableContents"/>
                    <w:rPr>
                      <w:lang w:val="it-CH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vAlign w:val="center"/>
                </w:tcPr>
                <w:p w:rsidR="005D4555" w:rsidRPr="003E754D" w:rsidRDefault="005D4555" w:rsidP="00A114BD">
                  <w:pPr>
                    <w:pStyle w:val="TableContents"/>
                    <w:rPr>
                      <w:lang w:val="it-CH"/>
                    </w:rPr>
                  </w:pPr>
                </w:p>
              </w:tc>
              <w:tc>
                <w:tcPr>
                  <w:tcW w:w="715" w:type="dxa"/>
                  <w:gridSpan w:val="2"/>
                  <w:shd w:val="clear" w:color="auto" w:fill="auto"/>
                  <w:vAlign w:val="center"/>
                </w:tcPr>
                <w:p w:rsidR="005D4555" w:rsidRPr="003E754D" w:rsidRDefault="005D4555" w:rsidP="00A114BD">
                  <w:pPr>
                    <w:pStyle w:val="TableContents"/>
                    <w:rPr>
                      <w:lang w:val="it-CH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:rsidR="005D4555" w:rsidRPr="003E754D" w:rsidRDefault="005D4555" w:rsidP="00A114BD">
                  <w:pPr>
                    <w:pStyle w:val="TableContents"/>
                    <w:rPr>
                      <w:lang w:val="it-CH"/>
                    </w:rPr>
                  </w:pPr>
                </w:p>
              </w:tc>
              <w:tc>
                <w:tcPr>
                  <w:tcW w:w="1020" w:type="dxa"/>
                  <w:gridSpan w:val="2"/>
                  <w:shd w:val="clear" w:color="auto" w:fill="auto"/>
                  <w:vAlign w:val="center"/>
                </w:tcPr>
                <w:p w:rsidR="005D4555" w:rsidRPr="003E754D" w:rsidRDefault="005D4555" w:rsidP="00A114BD">
                  <w:pPr>
                    <w:pStyle w:val="TableContents"/>
                    <w:rPr>
                      <w:lang w:val="it-CH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5D4555" w:rsidRPr="003E754D" w:rsidRDefault="005D4555" w:rsidP="00A114BD">
                  <w:pPr>
                    <w:pStyle w:val="TableContents"/>
                    <w:rPr>
                      <w:lang w:val="it-CH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5D4555" w:rsidRPr="003E754D" w:rsidRDefault="005D4555" w:rsidP="00A114BD">
                  <w:pPr>
                    <w:pStyle w:val="TableContents"/>
                    <w:rPr>
                      <w:lang w:val="it-CH"/>
                    </w:rPr>
                  </w:pPr>
                </w:p>
              </w:tc>
            </w:tr>
          </w:tbl>
          <w:p w:rsidR="00325CB9" w:rsidRPr="003E754D" w:rsidRDefault="00325CB9" w:rsidP="00325CB9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5D4555">
            <w:pPr>
              <w:pStyle w:val="TabellenInhaltSpaltePunkte"/>
              <w:rPr>
                <w:lang w:val="it-CH"/>
              </w:rPr>
            </w:pPr>
            <w:r w:rsidRPr="003E754D">
              <w:rPr>
                <w:lang w:val="it-CH"/>
              </w:rPr>
              <w:t>7</w:t>
            </w:r>
          </w:p>
          <w:p w:rsidR="00325CB9" w:rsidRPr="003E754D" w:rsidRDefault="00325CB9" w:rsidP="00325CB9">
            <w:pPr>
              <w:pStyle w:val="TableContents"/>
              <w:rPr>
                <w:lang w:val="it-CH"/>
              </w:rPr>
            </w:pPr>
          </w:p>
          <w:p w:rsidR="00325CB9" w:rsidRPr="003E754D" w:rsidRDefault="00325CB9" w:rsidP="00325CB9">
            <w:pPr>
              <w:pStyle w:val="TableContents"/>
              <w:rPr>
                <w:lang w:val="it-CH"/>
              </w:rPr>
            </w:pPr>
          </w:p>
          <w:p w:rsidR="00325CB9" w:rsidRPr="003E754D" w:rsidRDefault="00325CB9" w:rsidP="00325CB9">
            <w:pPr>
              <w:pStyle w:val="TableContents"/>
              <w:rPr>
                <w:lang w:val="it-CH"/>
              </w:rPr>
            </w:pPr>
          </w:p>
          <w:p w:rsidR="00325CB9" w:rsidRPr="003E754D" w:rsidRDefault="00325CB9" w:rsidP="00325CB9">
            <w:pPr>
              <w:pStyle w:val="TableContents"/>
              <w:rPr>
                <w:lang w:val="it-CH"/>
              </w:rPr>
            </w:pPr>
          </w:p>
          <w:p w:rsidR="00325CB9" w:rsidRPr="003E754D" w:rsidRDefault="00325CB9" w:rsidP="00325CB9">
            <w:pPr>
              <w:pStyle w:val="TableContents"/>
              <w:rPr>
                <w:lang w:val="it-CH"/>
              </w:rPr>
            </w:pPr>
          </w:p>
          <w:p w:rsidR="00325CB9" w:rsidRPr="003E754D" w:rsidRDefault="00325CB9" w:rsidP="00325CB9">
            <w:pPr>
              <w:pStyle w:val="TableContents"/>
              <w:rPr>
                <w:lang w:val="it-CH"/>
              </w:rPr>
            </w:pPr>
          </w:p>
          <w:p w:rsidR="00325CB9" w:rsidRPr="003E754D" w:rsidRDefault="00325CB9" w:rsidP="00325CB9">
            <w:pPr>
              <w:pStyle w:val="TableContents"/>
              <w:rPr>
                <w:lang w:val="it-CH"/>
              </w:rPr>
            </w:pPr>
          </w:p>
          <w:p w:rsidR="00325CB9" w:rsidRPr="003E754D" w:rsidRDefault="00325CB9" w:rsidP="00325CB9">
            <w:pPr>
              <w:pStyle w:val="TableContents"/>
              <w:rPr>
                <w:lang w:val="it-CH"/>
              </w:rPr>
            </w:pPr>
          </w:p>
          <w:p w:rsidR="00325CB9" w:rsidRPr="003E754D" w:rsidRDefault="00325CB9" w:rsidP="00325CB9">
            <w:pPr>
              <w:pStyle w:val="TableContents"/>
              <w:rPr>
                <w:lang w:val="it-CH"/>
              </w:rPr>
            </w:pPr>
          </w:p>
          <w:p w:rsidR="00325CB9" w:rsidRPr="003E754D" w:rsidRDefault="00325CB9" w:rsidP="00325CB9">
            <w:pPr>
              <w:pStyle w:val="TableContents"/>
              <w:rPr>
                <w:lang w:val="it-CH"/>
              </w:rPr>
            </w:pPr>
          </w:p>
          <w:p w:rsidR="00325CB9" w:rsidRPr="003E754D" w:rsidRDefault="00325CB9" w:rsidP="00325CB9">
            <w:pPr>
              <w:pStyle w:val="TableContents"/>
              <w:rPr>
                <w:lang w:val="it-CH"/>
              </w:rPr>
            </w:pPr>
          </w:p>
          <w:p w:rsidR="00325CB9" w:rsidRPr="003E754D" w:rsidRDefault="00325CB9" w:rsidP="00325CB9">
            <w:pPr>
              <w:pStyle w:val="TableContents"/>
              <w:rPr>
                <w:lang w:val="it-CH"/>
              </w:rPr>
            </w:pPr>
          </w:p>
          <w:p w:rsidR="00325CB9" w:rsidRPr="003E754D" w:rsidRDefault="00325CB9" w:rsidP="00325CB9">
            <w:pPr>
              <w:pStyle w:val="TableContents"/>
              <w:rPr>
                <w:lang w:val="it-CH"/>
              </w:rPr>
            </w:pPr>
          </w:p>
          <w:p w:rsidR="00325CB9" w:rsidRPr="003E754D" w:rsidRDefault="00325CB9" w:rsidP="00325CB9">
            <w:pPr>
              <w:pStyle w:val="TableContents"/>
              <w:rPr>
                <w:lang w:val="it-CH"/>
              </w:rPr>
            </w:pPr>
          </w:p>
          <w:p w:rsidR="00325CB9" w:rsidRPr="003E754D" w:rsidRDefault="00325CB9" w:rsidP="00325CB9">
            <w:pPr>
              <w:pStyle w:val="TableContents"/>
              <w:rPr>
                <w:lang w:val="it-CH"/>
              </w:rPr>
            </w:pPr>
          </w:p>
          <w:p w:rsidR="00325CB9" w:rsidRPr="003E754D" w:rsidRDefault="00325CB9" w:rsidP="00325CB9">
            <w:pPr>
              <w:pStyle w:val="TableContents"/>
              <w:rPr>
                <w:lang w:val="it-CH"/>
              </w:rPr>
            </w:pPr>
          </w:p>
          <w:p w:rsidR="00325CB9" w:rsidRPr="003E754D" w:rsidRDefault="00325CB9" w:rsidP="00325CB9">
            <w:pPr>
              <w:pStyle w:val="TableContents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C05557">
            <w:pPr>
              <w:pStyle w:val="TableContents"/>
              <w:rPr>
                <w:lang w:val="it-CH"/>
              </w:rPr>
            </w:pPr>
          </w:p>
        </w:tc>
      </w:tr>
      <w:tr w:rsidR="00C05557" w:rsidRPr="003E754D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533888">
            <w:pPr>
              <w:pStyle w:val="TabellenInhaltSpalteNr"/>
              <w:rPr>
                <w:lang w:val="it-CH"/>
              </w:rPr>
            </w:pPr>
            <w:r w:rsidRPr="003E754D">
              <w:rPr>
                <w:lang w:val="it-CH"/>
              </w:rPr>
              <w:t>4</w:t>
            </w:r>
            <w:r w:rsidR="00672C2A" w:rsidRPr="003E754D">
              <w:rPr>
                <w:lang w:val="it-CH"/>
              </w:rPr>
              <w:t>d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CA8" w:rsidRPr="003E754D" w:rsidRDefault="00924CA8" w:rsidP="005D4555">
            <w:pPr>
              <w:rPr>
                <w:rFonts w:ascii="Arial" w:hAnsi="Arial" w:cs="Arial"/>
                <w:lang w:val="it-CH"/>
              </w:rPr>
            </w:pPr>
            <w:r w:rsidRPr="003E754D">
              <w:rPr>
                <w:rFonts w:ascii="Arial" w:hAnsi="Arial" w:cs="Arial"/>
                <w:lang w:val="it-CH"/>
              </w:rPr>
              <w:t xml:space="preserve">Il signor </w:t>
            </w:r>
            <w:r w:rsidR="00717BBA" w:rsidRPr="003E754D">
              <w:rPr>
                <w:rFonts w:ascii="Arial" w:hAnsi="Arial" w:cs="Arial"/>
                <w:lang w:val="it-CH"/>
              </w:rPr>
              <w:t>Rezzonico</w:t>
            </w:r>
            <w:r w:rsidRPr="003E754D">
              <w:rPr>
                <w:rFonts w:ascii="Arial" w:hAnsi="Arial" w:cs="Arial"/>
                <w:lang w:val="it-CH"/>
              </w:rPr>
              <w:t xml:space="preserve"> vuole sapere se la zona di progre</w:t>
            </w:r>
            <w:r w:rsidR="005E766F">
              <w:rPr>
                <w:rFonts w:ascii="Arial" w:hAnsi="Arial" w:cs="Arial"/>
                <w:lang w:val="it-CH"/>
              </w:rPr>
              <w:t>ssione del nuovo occhiale rimarrà</w:t>
            </w:r>
            <w:r w:rsidRPr="003E754D">
              <w:rPr>
                <w:rFonts w:ascii="Arial" w:hAnsi="Arial" w:cs="Arial"/>
                <w:lang w:val="it-CH"/>
              </w:rPr>
              <w:t xml:space="preserve"> così larga come nel suo occhiale attuale (stesso tipo di lente). </w:t>
            </w:r>
            <w:r w:rsidR="00717BBA" w:rsidRPr="003E754D">
              <w:rPr>
                <w:rFonts w:ascii="Arial" w:hAnsi="Arial" w:cs="Arial"/>
                <w:lang w:val="it-CH"/>
              </w:rPr>
              <w:t>Spieghi esaustivamente:</w:t>
            </w:r>
          </w:p>
          <w:p w:rsidR="00533888" w:rsidRPr="003E754D" w:rsidRDefault="00533888" w:rsidP="00533888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CH"/>
              </w:rPr>
            </w:pPr>
          </w:p>
          <w:p w:rsidR="00672C2A" w:rsidRPr="003E754D" w:rsidRDefault="00672C2A">
            <w:pPr>
              <w:pStyle w:val="TableContents"/>
              <w:rPr>
                <w:rFonts w:cs="Arial"/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533888">
            <w:pPr>
              <w:pStyle w:val="TabellenInhaltSpaltePunkte"/>
              <w:rPr>
                <w:lang w:val="it-CH"/>
              </w:rPr>
            </w:pPr>
            <w:r w:rsidRPr="003E754D">
              <w:rPr>
                <w:lang w:val="it-CH"/>
              </w:rPr>
              <w:t>2</w:t>
            </w:r>
          </w:p>
          <w:p w:rsidR="00672C2A" w:rsidRPr="003E754D" w:rsidRDefault="00672C2A" w:rsidP="00672C2A">
            <w:pPr>
              <w:pStyle w:val="TableContents"/>
              <w:rPr>
                <w:lang w:val="it-CH"/>
              </w:rPr>
            </w:pPr>
          </w:p>
          <w:p w:rsidR="00672C2A" w:rsidRPr="003E754D" w:rsidRDefault="00672C2A" w:rsidP="00672C2A">
            <w:pPr>
              <w:pStyle w:val="TableContents"/>
              <w:rPr>
                <w:lang w:val="it-CH"/>
              </w:rPr>
            </w:pPr>
          </w:p>
          <w:p w:rsidR="00672C2A" w:rsidRPr="003E754D" w:rsidRDefault="00672C2A" w:rsidP="00672C2A">
            <w:pPr>
              <w:pStyle w:val="TableContents"/>
              <w:rPr>
                <w:lang w:val="it-CH"/>
              </w:rPr>
            </w:pPr>
          </w:p>
          <w:p w:rsidR="00672C2A" w:rsidRPr="003E754D" w:rsidRDefault="00672C2A" w:rsidP="00672C2A">
            <w:pPr>
              <w:pStyle w:val="TableContents"/>
              <w:rPr>
                <w:lang w:val="it-CH"/>
              </w:rPr>
            </w:pPr>
          </w:p>
          <w:p w:rsidR="00672C2A" w:rsidRPr="003E754D" w:rsidRDefault="00672C2A" w:rsidP="00672C2A">
            <w:pPr>
              <w:pStyle w:val="TableContents"/>
              <w:rPr>
                <w:lang w:val="it-CH"/>
              </w:rPr>
            </w:pPr>
          </w:p>
          <w:p w:rsidR="00904F0B" w:rsidRPr="003E754D" w:rsidRDefault="00904F0B" w:rsidP="00672C2A">
            <w:pPr>
              <w:pStyle w:val="TableContents"/>
              <w:rPr>
                <w:lang w:val="it-CH"/>
              </w:rPr>
            </w:pPr>
          </w:p>
          <w:p w:rsidR="00904F0B" w:rsidRPr="003E754D" w:rsidRDefault="00904F0B" w:rsidP="00672C2A">
            <w:pPr>
              <w:pStyle w:val="TableContents"/>
              <w:rPr>
                <w:lang w:val="it-CH"/>
              </w:rPr>
            </w:pPr>
          </w:p>
          <w:p w:rsidR="00904F0B" w:rsidRPr="003E754D" w:rsidRDefault="00904F0B" w:rsidP="00672C2A">
            <w:pPr>
              <w:pStyle w:val="TableContents"/>
              <w:rPr>
                <w:lang w:val="it-CH"/>
              </w:rPr>
            </w:pPr>
          </w:p>
          <w:p w:rsidR="00904F0B" w:rsidRPr="003E754D" w:rsidRDefault="00904F0B" w:rsidP="00672C2A">
            <w:pPr>
              <w:pStyle w:val="TableContents"/>
              <w:rPr>
                <w:lang w:val="it-CH"/>
              </w:rPr>
            </w:pPr>
          </w:p>
          <w:p w:rsidR="00904F0B" w:rsidRPr="003E754D" w:rsidRDefault="00904F0B" w:rsidP="00672C2A">
            <w:pPr>
              <w:pStyle w:val="TableContents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C05557">
            <w:pPr>
              <w:pStyle w:val="TableContents"/>
              <w:rPr>
                <w:lang w:val="it-CH"/>
              </w:rPr>
            </w:pPr>
          </w:p>
        </w:tc>
      </w:tr>
      <w:tr w:rsidR="00C05557" w:rsidRPr="003E754D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533888">
            <w:pPr>
              <w:pStyle w:val="TabellenInhaltSpalteNr"/>
              <w:rPr>
                <w:lang w:val="it-CH"/>
              </w:rPr>
            </w:pPr>
            <w:r w:rsidRPr="003E754D">
              <w:rPr>
                <w:lang w:val="it-CH"/>
              </w:rPr>
              <w:t>4</w:t>
            </w:r>
            <w:r w:rsidR="00672C2A" w:rsidRPr="003E754D">
              <w:rPr>
                <w:lang w:val="it-CH"/>
              </w:rPr>
              <w:t>e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BBA" w:rsidRPr="003E754D" w:rsidRDefault="00717BBA" w:rsidP="00533888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bCs/>
                <w:iCs/>
                <w:lang w:val="it-CH"/>
              </w:rPr>
            </w:pPr>
            <w:r w:rsidRPr="003E754D">
              <w:rPr>
                <w:rFonts w:ascii="Arial" w:hAnsi="Arial" w:cs="Arial"/>
                <w:bCs/>
                <w:iCs/>
                <w:lang w:val="it-CH"/>
              </w:rPr>
              <w:t>Durante il controllo d’entrata delle lenti del signor Rezzonico, misura un prisma di 3 cm/m nel punto di referenza della lente destra. Quanti prismi deve misurare nell punto di referenza della lente sinistra, così da avere la giusta correzione?</w:t>
            </w:r>
          </w:p>
          <w:p w:rsidR="00C05557" w:rsidRPr="003E754D" w:rsidRDefault="00C05557">
            <w:pPr>
              <w:pStyle w:val="TableContents"/>
              <w:rPr>
                <w:rFonts w:cs="Arial"/>
                <w:bCs/>
                <w:iCs/>
                <w:lang w:val="it-CH"/>
              </w:rPr>
            </w:pPr>
          </w:p>
          <w:p w:rsidR="00717BBA" w:rsidRPr="003E754D" w:rsidRDefault="00717BBA">
            <w:pPr>
              <w:pStyle w:val="TableContents"/>
              <w:rPr>
                <w:lang w:val="it-CH"/>
              </w:rPr>
            </w:pPr>
          </w:p>
          <w:p w:rsidR="00C05557" w:rsidRPr="003E754D" w:rsidRDefault="00C05557">
            <w:pPr>
              <w:pStyle w:val="TableContents"/>
              <w:rPr>
                <w:lang w:val="it-CH"/>
              </w:rPr>
            </w:pPr>
          </w:p>
          <w:p w:rsidR="00672C2A" w:rsidRPr="003E754D" w:rsidRDefault="00672C2A">
            <w:pPr>
              <w:pStyle w:val="TableContents"/>
              <w:rPr>
                <w:lang w:val="it-CH"/>
              </w:rPr>
            </w:pPr>
          </w:p>
          <w:p w:rsidR="00904F0B" w:rsidRPr="003E754D" w:rsidRDefault="00904F0B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904F0B">
            <w:pPr>
              <w:pStyle w:val="TabellenInhaltSpaltePunkte"/>
              <w:rPr>
                <w:lang w:val="it-CH"/>
              </w:rPr>
            </w:pPr>
            <w:r w:rsidRPr="003E754D">
              <w:rPr>
                <w:lang w:val="it-CH"/>
              </w:rPr>
              <w:t>2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E754D" w:rsidRDefault="00C05557">
            <w:pPr>
              <w:pStyle w:val="TableContents"/>
              <w:rPr>
                <w:lang w:val="it-CH"/>
              </w:rPr>
            </w:pPr>
          </w:p>
        </w:tc>
      </w:tr>
      <w:tr w:rsidR="00C05557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ellenInhaltSpalteNr"/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ellenInhaltSpaltePunkte"/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C05557" w:rsidRPr="00C01AB0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D6464F">
            <w:pPr>
              <w:pStyle w:val="TabellenInhaltSpalteNr"/>
              <w:rPr>
                <w:lang w:val="it-CH"/>
              </w:rPr>
            </w:pPr>
            <w:r w:rsidRPr="00C01AB0">
              <w:rPr>
                <w:lang w:val="it-CH"/>
              </w:rPr>
              <w:lastRenderedPageBreak/>
              <w:t>5</w:t>
            </w:r>
          </w:p>
        </w:tc>
        <w:tc>
          <w:tcPr>
            <w:tcW w:w="8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ACB" w:rsidRPr="00C01AB0" w:rsidRDefault="00206ACB" w:rsidP="00206ACB">
            <w:pPr>
              <w:jc w:val="both"/>
              <w:rPr>
                <w:rFonts w:ascii="Arial" w:hAnsi="Arial" w:cs="Arial"/>
                <w:lang w:val="it-CH"/>
              </w:rPr>
            </w:pPr>
            <w:r w:rsidRPr="00C01AB0">
              <w:rPr>
                <w:rFonts w:ascii="Arial" w:hAnsi="Arial" w:cs="Arial"/>
                <w:lang w:val="it-CH"/>
              </w:rPr>
              <w:t>La signora Bernasconi (70 anni) entra energeticamente in negozio con i suoi nuovi occhiali bifocali acquistati da voi 2 giorni prima.</w:t>
            </w:r>
          </w:p>
          <w:p w:rsidR="001B51C1" w:rsidRPr="00C01AB0" w:rsidRDefault="001B51C1" w:rsidP="00C91AA0">
            <w:pPr>
              <w:rPr>
                <w:rFonts w:ascii="Arial" w:hAnsi="Arial" w:cs="Arial"/>
                <w:lang w:val="it-CH"/>
              </w:rPr>
            </w:pPr>
          </w:p>
          <w:tbl>
            <w:tblPr>
              <w:tblStyle w:val="Tabellengitternetz"/>
              <w:tblW w:w="0" w:type="auto"/>
              <w:tblInd w:w="5" w:type="dxa"/>
              <w:tblLayout w:type="fixed"/>
              <w:tblLook w:val="04A0"/>
            </w:tblPr>
            <w:tblGrid>
              <w:gridCol w:w="1019"/>
              <w:gridCol w:w="394"/>
              <w:gridCol w:w="626"/>
              <w:gridCol w:w="1019"/>
              <w:gridCol w:w="340"/>
              <w:gridCol w:w="680"/>
              <w:gridCol w:w="1020"/>
              <w:gridCol w:w="1020"/>
            </w:tblGrid>
            <w:tr w:rsidR="001B51C1" w:rsidRPr="00C01AB0" w:rsidTr="001B51C1">
              <w:trPr>
                <w:trHeight w:val="230"/>
              </w:trPr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B51C1" w:rsidRPr="00C01AB0" w:rsidRDefault="001B51C1" w:rsidP="00206ACB">
                  <w:pPr>
                    <w:pStyle w:val="TabellenInhaltMultipleChoice"/>
                    <w:rPr>
                      <w:lang w:val="it-CH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B51C1" w:rsidRPr="00C01AB0" w:rsidRDefault="00206ACB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finora</w:t>
                  </w:r>
                </w:p>
              </w:tc>
              <w:tc>
                <w:tcPr>
                  <w:tcW w:w="2720" w:type="dxa"/>
                  <w:gridSpan w:val="3"/>
                  <w:tcBorders>
                    <w:top w:val="nil"/>
                    <w:right w:val="nil"/>
                  </w:tcBorders>
                </w:tcPr>
                <w:p w:rsidR="001B51C1" w:rsidRPr="00C01AB0" w:rsidRDefault="001B51C1" w:rsidP="00206ACB">
                  <w:pPr>
                    <w:pStyle w:val="TabellenInhaltMultipleChoice"/>
                    <w:rPr>
                      <w:lang w:val="it-CH"/>
                    </w:rPr>
                  </w:pPr>
                </w:p>
              </w:tc>
            </w:tr>
            <w:tr w:rsidR="001B51C1" w:rsidRPr="00C01AB0" w:rsidTr="001B51C1">
              <w:trPr>
                <w:trHeight w:val="230"/>
              </w:trPr>
              <w:tc>
                <w:tcPr>
                  <w:tcW w:w="1019" w:type="dxa"/>
                  <w:tcBorders>
                    <w:top w:val="nil"/>
                    <w:left w:val="nil"/>
                  </w:tcBorders>
                </w:tcPr>
                <w:p w:rsidR="001B51C1" w:rsidRPr="00C01AB0" w:rsidRDefault="001B51C1" w:rsidP="00206ACB">
                  <w:pPr>
                    <w:pStyle w:val="TabellenInhaltMultipleChoice"/>
                    <w:rPr>
                      <w:lang w:val="it-CH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</w:tcBorders>
                </w:tcPr>
                <w:p w:rsidR="001B51C1" w:rsidRPr="00C01AB0" w:rsidRDefault="001B51C1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Sph.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</w:tcBorders>
                </w:tcPr>
                <w:p w:rsidR="001B51C1" w:rsidRPr="00C01AB0" w:rsidRDefault="001B51C1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Cyl.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</w:tcBorders>
                </w:tcPr>
                <w:p w:rsidR="001B51C1" w:rsidRPr="00C01AB0" w:rsidRDefault="001B51C1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A</w:t>
                  </w:r>
                  <w:r w:rsidR="00C01AB0">
                    <w:rPr>
                      <w:lang w:val="it-CH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</w:tcPr>
                <w:p w:rsidR="001B51C1" w:rsidRPr="00C01AB0" w:rsidRDefault="001B51C1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Add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</w:tcPr>
                <w:p w:rsidR="001B51C1" w:rsidRPr="00C01AB0" w:rsidRDefault="001B51C1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Prisma</w:t>
                  </w:r>
                </w:p>
              </w:tc>
            </w:tr>
            <w:tr w:rsidR="001B51C1" w:rsidRPr="00C01AB0" w:rsidTr="001B51C1">
              <w:trPr>
                <w:trHeight w:val="230"/>
              </w:trPr>
              <w:tc>
                <w:tcPr>
                  <w:tcW w:w="1019" w:type="dxa"/>
                </w:tcPr>
                <w:p w:rsidR="001B51C1" w:rsidRPr="00C01AB0" w:rsidRDefault="00206ACB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destra</w:t>
                  </w:r>
                </w:p>
              </w:tc>
              <w:tc>
                <w:tcPr>
                  <w:tcW w:w="1020" w:type="dxa"/>
                  <w:gridSpan w:val="2"/>
                </w:tcPr>
                <w:p w:rsidR="001B51C1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 xml:space="preserve"> +5,0</w:t>
                  </w:r>
                  <w:r w:rsidR="00661B94" w:rsidRPr="00C01AB0">
                    <w:rPr>
                      <w:lang w:val="it-CH"/>
                    </w:rPr>
                    <w:t>0</w:t>
                  </w:r>
                </w:p>
              </w:tc>
              <w:tc>
                <w:tcPr>
                  <w:tcW w:w="1019" w:type="dxa"/>
                </w:tcPr>
                <w:p w:rsidR="001B51C1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-1,0</w:t>
                  </w:r>
                  <w:r w:rsidR="00661B94" w:rsidRPr="00C01AB0">
                    <w:rPr>
                      <w:lang w:val="it-CH"/>
                    </w:rPr>
                    <w:t>0</w:t>
                  </w:r>
                </w:p>
              </w:tc>
              <w:tc>
                <w:tcPr>
                  <w:tcW w:w="1020" w:type="dxa"/>
                  <w:gridSpan w:val="2"/>
                </w:tcPr>
                <w:p w:rsidR="001B51C1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34°</w:t>
                  </w:r>
                </w:p>
              </w:tc>
              <w:tc>
                <w:tcPr>
                  <w:tcW w:w="1020" w:type="dxa"/>
                </w:tcPr>
                <w:p w:rsidR="001B51C1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1,75</w:t>
                  </w:r>
                </w:p>
              </w:tc>
              <w:tc>
                <w:tcPr>
                  <w:tcW w:w="1020" w:type="dxa"/>
                </w:tcPr>
                <w:p w:rsidR="001B51C1" w:rsidRPr="00C01AB0" w:rsidRDefault="001B51C1" w:rsidP="00206ACB">
                  <w:pPr>
                    <w:pStyle w:val="TabellenInhaltMultipleChoice"/>
                    <w:rPr>
                      <w:lang w:val="it-CH"/>
                    </w:rPr>
                  </w:pPr>
                </w:p>
              </w:tc>
            </w:tr>
            <w:tr w:rsidR="001B51C1" w:rsidRPr="00C01AB0" w:rsidTr="001B51C1">
              <w:trPr>
                <w:trHeight w:val="230"/>
              </w:trPr>
              <w:tc>
                <w:tcPr>
                  <w:tcW w:w="1019" w:type="dxa"/>
                </w:tcPr>
                <w:p w:rsidR="001B51C1" w:rsidRPr="00C01AB0" w:rsidRDefault="00206ACB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sinistra</w:t>
                  </w:r>
                </w:p>
              </w:tc>
              <w:tc>
                <w:tcPr>
                  <w:tcW w:w="1020" w:type="dxa"/>
                  <w:gridSpan w:val="2"/>
                </w:tcPr>
                <w:p w:rsidR="001B51C1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 xml:space="preserve"> +5,5</w:t>
                  </w:r>
                  <w:r w:rsidR="00661B94" w:rsidRPr="00C01AB0">
                    <w:rPr>
                      <w:lang w:val="it-CH"/>
                    </w:rPr>
                    <w:t>0</w:t>
                  </w:r>
                </w:p>
              </w:tc>
              <w:tc>
                <w:tcPr>
                  <w:tcW w:w="1019" w:type="dxa"/>
                </w:tcPr>
                <w:p w:rsidR="001B51C1" w:rsidRPr="00C01AB0" w:rsidRDefault="001B51C1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-</w:t>
                  </w:r>
                  <w:r w:rsidR="00922DCD" w:rsidRPr="00C01AB0">
                    <w:rPr>
                      <w:lang w:val="it-CH"/>
                    </w:rPr>
                    <w:t>1</w:t>
                  </w:r>
                  <w:r w:rsidRPr="00C01AB0">
                    <w:rPr>
                      <w:lang w:val="it-CH"/>
                    </w:rPr>
                    <w:t>,5</w:t>
                  </w:r>
                  <w:r w:rsidR="00661B94" w:rsidRPr="00C01AB0">
                    <w:rPr>
                      <w:lang w:val="it-CH"/>
                    </w:rPr>
                    <w:t>0</w:t>
                  </w:r>
                </w:p>
              </w:tc>
              <w:tc>
                <w:tcPr>
                  <w:tcW w:w="1020" w:type="dxa"/>
                  <w:gridSpan w:val="2"/>
                </w:tcPr>
                <w:p w:rsidR="001B51C1" w:rsidRPr="00C01AB0" w:rsidRDefault="001B51C1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180°</w:t>
                  </w:r>
                </w:p>
              </w:tc>
              <w:tc>
                <w:tcPr>
                  <w:tcW w:w="1020" w:type="dxa"/>
                </w:tcPr>
                <w:p w:rsidR="001B51C1" w:rsidRPr="00C01AB0" w:rsidRDefault="001B51C1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1,</w:t>
                  </w:r>
                  <w:r w:rsidR="00922DCD" w:rsidRPr="00C01AB0">
                    <w:rPr>
                      <w:lang w:val="it-CH"/>
                    </w:rPr>
                    <w:t>7</w:t>
                  </w:r>
                  <w:r w:rsidRPr="00C01AB0">
                    <w:rPr>
                      <w:lang w:val="it-CH"/>
                    </w:rPr>
                    <w:t>5</w:t>
                  </w:r>
                </w:p>
              </w:tc>
              <w:tc>
                <w:tcPr>
                  <w:tcW w:w="1020" w:type="dxa"/>
                </w:tcPr>
                <w:p w:rsidR="001B51C1" w:rsidRPr="00C01AB0" w:rsidRDefault="001B51C1" w:rsidP="00206ACB">
                  <w:pPr>
                    <w:pStyle w:val="TabellenInhaltMultipleChoice"/>
                    <w:rPr>
                      <w:lang w:val="it-CH"/>
                    </w:rPr>
                  </w:pPr>
                </w:p>
              </w:tc>
            </w:tr>
          </w:tbl>
          <w:p w:rsidR="00C91AA0" w:rsidRPr="00C01AB0" w:rsidRDefault="00C91AA0" w:rsidP="00C91AA0">
            <w:pPr>
              <w:pStyle w:val="TableContents"/>
              <w:rPr>
                <w:lang w:val="it-CH"/>
              </w:rPr>
            </w:pPr>
          </w:p>
          <w:p w:rsidR="001B51C1" w:rsidRPr="00C01AB0" w:rsidRDefault="001B51C1" w:rsidP="00C91AA0">
            <w:pPr>
              <w:pStyle w:val="TableContents"/>
              <w:rPr>
                <w:lang w:val="it-CH"/>
              </w:rPr>
            </w:pPr>
          </w:p>
          <w:tbl>
            <w:tblPr>
              <w:tblStyle w:val="Tabellengitternetz"/>
              <w:tblW w:w="0" w:type="auto"/>
              <w:tblInd w:w="25" w:type="dxa"/>
              <w:tblLayout w:type="fixed"/>
              <w:tblLook w:val="04A0"/>
            </w:tblPr>
            <w:tblGrid>
              <w:gridCol w:w="1019"/>
              <w:gridCol w:w="394"/>
              <w:gridCol w:w="626"/>
              <w:gridCol w:w="1019"/>
              <w:gridCol w:w="340"/>
              <w:gridCol w:w="680"/>
              <w:gridCol w:w="340"/>
              <w:gridCol w:w="680"/>
              <w:gridCol w:w="1020"/>
              <w:gridCol w:w="1020"/>
              <w:gridCol w:w="810"/>
            </w:tblGrid>
            <w:tr w:rsidR="00922DCD" w:rsidRPr="00C01AB0" w:rsidTr="00922DCD">
              <w:trPr>
                <w:gridAfter w:val="1"/>
                <w:wAfter w:w="810" w:type="dxa"/>
                <w:trHeight w:val="230"/>
              </w:trPr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922DCD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922DCD" w:rsidRPr="00C01AB0" w:rsidRDefault="00206ACB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nuovo</w:t>
                  </w:r>
                </w:p>
              </w:tc>
              <w:tc>
                <w:tcPr>
                  <w:tcW w:w="1020" w:type="dxa"/>
                  <w:gridSpan w:val="2"/>
                </w:tcPr>
                <w:p w:rsidR="00922DCD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</w:p>
              </w:tc>
              <w:tc>
                <w:tcPr>
                  <w:tcW w:w="2720" w:type="dxa"/>
                  <w:gridSpan w:val="3"/>
                  <w:tcBorders>
                    <w:top w:val="nil"/>
                    <w:right w:val="nil"/>
                  </w:tcBorders>
                </w:tcPr>
                <w:p w:rsidR="00922DCD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</w:p>
              </w:tc>
            </w:tr>
            <w:tr w:rsidR="00922DCD" w:rsidRPr="00C01AB0" w:rsidTr="00922DCD">
              <w:trPr>
                <w:trHeight w:val="230"/>
              </w:trPr>
              <w:tc>
                <w:tcPr>
                  <w:tcW w:w="1019" w:type="dxa"/>
                  <w:tcBorders>
                    <w:top w:val="nil"/>
                    <w:left w:val="nil"/>
                  </w:tcBorders>
                </w:tcPr>
                <w:p w:rsidR="00922DCD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</w:tcBorders>
                </w:tcPr>
                <w:p w:rsidR="00922DCD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Sph.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</w:tcBorders>
                </w:tcPr>
                <w:p w:rsidR="00922DCD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Cyl.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</w:tcBorders>
                </w:tcPr>
                <w:p w:rsidR="00922DCD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A</w:t>
                  </w:r>
                  <w:r w:rsidR="00DA1C2D" w:rsidRPr="00C01AB0">
                    <w:rPr>
                      <w:lang w:val="it-CH"/>
                    </w:rPr>
                    <w:t>x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</w:tcBorders>
                </w:tcPr>
                <w:p w:rsidR="00922DCD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Add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</w:tcPr>
                <w:p w:rsidR="00922DCD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Prisma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</w:tcPr>
                <w:p w:rsidR="00922DCD" w:rsidRPr="00C01AB0" w:rsidRDefault="00DA1C2D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Delta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922DCD" w:rsidRPr="00C01AB0" w:rsidRDefault="00922DCD">
                  <w:pPr>
                    <w:rPr>
                      <w:rFonts w:ascii="Arial" w:hAnsi="Arial" w:cs="Arial"/>
                      <w:vertAlign w:val="subscript"/>
                      <w:lang w:val="it-CH"/>
                    </w:rPr>
                  </w:pPr>
                  <w:r w:rsidRPr="00C01AB0">
                    <w:rPr>
                      <w:rFonts w:ascii="Arial" w:hAnsi="Arial" w:cs="Arial"/>
                      <w:lang w:val="it-CH"/>
                    </w:rPr>
                    <w:t>V</w:t>
                  </w:r>
                  <w:r w:rsidRPr="00C01AB0">
                    <w:rPr>
                      <w:rFonts w:ascii="Arial" w:hAnsi="Arial" w:cs="Arial"/>
                      <w:vertAlign w:val="subscript"/>
                      <w:lang w:val="it-CH"/>
                    </w:rPr>
                    <w:t>cc</w:t>
                  </w:r>
                </w:p>
              </w:tc>
            </w:tr>
            <w:tr w:rsidR="00922DCD" w:rsidRPr="00C01AB0" w:rsidTr="00922DCD">
              <w:trPr>
                <w:trHeight w:val="230"/>
              </w:trPr>
              <w:tc>
                <w:tcPr>
                  <w:tcW w:w="1019" w:type="dxa"/>
                </w:tcPr>
                <w:p w:rsidR="00922DCD" w:rsidRPr="00C01AB0" w:rsidRDefault="00206ACB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destra</w:t>
                  </w:r>
                </w:p>
              </w:tc>
              <w:tc>
                <w:tcPr>
                  <w:tcW w:w="1020" w:type="dxa"/>
                  <w:gridSpan w:val="2"/>
                </w:tcPr>
                <w:p w:rsidR="00922DCD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+4,25</w:t>
                  </w:r>
                </w:p>
              </w:tc>
              <w:tc>
                <w:tcPr>
                  <w:tcW w:w="1019" w:type="dxa"/>
                </w:tcPr>
                <w:p w:rsidR="00922DCD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-1,25</w:t>
                  </w:r>
                </w:p>
              </w:tc>
              <w:tc>
                <w:tcPr>
                  <w:tcW w:w="1020" w:type="dxa"/>
                  <w:gridSpan w:val="2"/>
                </w:tcPr>
                <w:p w:rsidR="00922DCD" w:rsidRPr="00C01AB0" w:rsidRDefault="00890605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33</w:t>
                  </w:r>
                  <w:r w:rsidR="00922DCD" w:rsidRPr="00C01AB0">
                    <w:rPr>
                      <w:lang w:val="it-CH"/>
                    </w:rPr>
                    <w:t>°</w:t>
                  </w:r>
                </w:p>
              </w:tc>
              <w:tc>
                <w:tcPr>
                  <w:tcW w:w="1020" w:type="dxa"/>
                  <w:gridSpan w:val="2"/>
                </w:tcPr>
                <w:p w:rsidR="00922DCD" w:rsidRPr="00C01AB0" w:rsidRDefault="00890605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2,</w:t>
                  </w:r>
                  <w:r w:rsidR="00922DCD" w:rsidRPr="00C01AB0">
                    <w:rPr>
                      <w:lang w:val="it-CH"/>
                    </w:rPr>
                    <w:t>5</w:t>
                  </w:r>
                  <w:r w:rsidR="00661B94" w:rsidRPr="00C01AB0">
                    <w:rPr>
                      <w:lang w:val="it-CH"/>
                    </w:rPr>
                    <w:t>0</w:t>
                  </w:r>
                </w:p>
              </w:tc>
              <w:tc>
                <w:tcPr>
                  <w:tcW w:w="1020" w:type="dxa"/>
                </w:tcPr>
                <w:p w:rsidR="00922DCD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</w:p>
              </w:tc>
              <w:tc>
                <w:tcPr>
                  <w:tcW w:w="1020" w:type="dxa"/>
                </w:tcPr>
                <w:p w:rsidR="00922DCD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922DCD" w:rsidRPr="00C01AB0" w:rsidRDefault="00922DCD">
                  <w:pPr>
                    <w:rPr>
                      <w:rFonts w:ascii="Arial" w:hAnsi="Arial" w:cs="Arial"/>
                      <w:lang w:val="it-CH"/>
                    </w:rPr>
                  </w:pPr>
                  <w:r w:rsidRPr="00C01AB0">
                    <w:rPr>
                      <w:rFonts w:ascii="Arial" w:hAnsi="Arial" w:cs="Arial"/>
                      <w:lang w:val="it-CH"/>
                    </w:rPr>
                    <w:t>0,8</w:t>
                  </w:r>
                </w:p>
              </w:tc>
            </w:tr>
            <w:tr w:rsidR="00922DCD" w:rsidRPr="00C01AB0" w:rsidTr="00922DCD">
              <w:trPr>
                <w:trHeight w:val="230"/>
              </w:trPr>
              <w:tc>
                <w:tcPr>
                  <w:tcW w:w="1019" w:type="dxa"/>
                </w:tcPr>
                <w:p w:rsidR="00922DCD" w:rsidRPr="00C01AB0" w:rsidRDefault="00206ACB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sinistra</w:t>
                  </w:r>
                </w:p>
              </w:tc>
              <w:tc>
                <w:tcPr>
                  <w:tcW w:w="1020" w:type="dxa"/>
                  <w:gridSpan w:val="2"/>
                </w:tcPr>
                <w:p w:rsidR="00922DCD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+5,0</w:t>
                  </w:r>
                  <w:r w:rsidR="00661B94" w:rsidRPr="00C01AB0">
                    <w:rPr>
                      <w:lang w:val="it-CH"/>
                    </w:rPr>
                    <w:t>0</w:t>
                  </w:r>
                </w:p>
              </w:tc>
              <w:tc>
                <w:tcPr>
                  <w:tcW w:w="1019" w:type="dxa"/>
                </w:tcPr>
                <w:p w:rsidR="00922DCD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- 1,5</w:t>
                  </w:r>
                  <w:r w:rsidR="00661B94" w:rsidRPr="00C01AB0">
                    <w:rPr>
                      <w:lang w:val="it-CH"/>
                    </w:rPr>
                    <w:t>0</w:t>
                  </w:r>
                </w:p>
              </w:tc>
              <w:tc>
                <w:tcPr>
                  <w:tcW w:w="1020" w:type="dxa"/>
                  <w:gridSpan w:val="2"/>
                </w:tcPr>
                <w:p w:rsidR="00922DCD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180°</w:t>
                  </w:r>
                </w:p>
              </w:tc>
              <w:tc>
                <w:tcPr>
                  <w:tcW w:w="1020" w:type="dxa"/>
                  <w:gridSpan w:val="2"/>
                </w:tcPr>
                <w:p w:rsidR="00922DCD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  <w:r w:rsidRPr="00C01AB0">
                    <w:rPr>
                      <w:lang w:val="it-CH"/>
                    </w:rPr>
                    <w:t>2,5</w:t>
                  </w:r>
                  <w:r w:rsidR="00661B94" w:rsidRPr="00C01AB0">
                    <w:rPr>
                      <w:lang w:val="it-CH"/>
                    </w:rPr>
                    <w:t>0</w:t>
                  </w:r>
                </w:p>
              </w:tc>
              <w:tc>
                <w:tcPr>
                  <w:tcW w:w="1020" w:type="dxa"/>
                </w:tcPr>
                <w:p w:rsidR="00922DCD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</w:p>
              </w:tc>
              <w:tc>
                <w:tcPr>
                  <w:tcW w:w="1020" w:type="dxa"/>
                </w:tcPr>
                <w:p w:rsidR="00922DCD" w:rsidRPr="00C01AB0" w:rsidRDefault="00922DCD" w:rsidP="00206ACB">
                  <w:pPr>
                    <w:pStyle w:val="TabellenInhaltMultipleChoice"/>
                    <w:rPr>
                      <w:lang w:val="it-CH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922DCD" w:rsidRPr="00C01AB0" w:rsidRDefault="00922DCD">
                  <w:pPr>
                    <w:rPr>
                      <w:rFonts w:ascii="Arial" w:hAnsi="Arial" w:cs="Arial"/>
                      <w:lang w:val="it-CH"/>
                    </w:rPr>
                  </w:pPr>
                  <w:r w:rsidRPr="00C01AB0">
                    <w:rPr>
                      <w:rFonts w:ascii="Arial" w:hAnsi="Arial" w:cs="Arial"/>
                      <w:lang w:val="it-CH"/>
                    </w:rPr>
                    <w:t>0,8</w:t>
                  </w:r>
                </w:p>
              </w:tc>
            </w:tr>
          </w:tbl>
          <w:p w:rsidR="00922DCD" w:rsidRPr="00C01AB0" w:rsidRDefault="00922DCD" w:rsidP="00922DCD">
            <w:pPr>
              <w:pStyle w:val="TableContents"/>
              <w:rPr>
                <w:lang w:val="it-CH"/>
              </w:rPr>
            </w:pPr>
          </w:p>
          <w:p w:rsidR="00661B94" w:rsidRPr="00C01AB0" w:rsidRDefault="00661B94" w:rsidP="00922DCD">
            <w:pPr>
              <w:pStyle w:val="TableContents"/>
              <w:rPr>
                <w:lang w:val="it-CH"/>
              </w:rPr>
            </w:pPr>
          </w:p>
          <w:p w:rsidR="00661B94" w:rsidRPr="00C01AB0" w:rsidRDefault="00661B94" w:rsidP="00922DCD">
            <w:pPr>
              <w:pStyle w:val="TableContents"/>
              <w:rPr>
                <w:lang w:val="it-CH"/>
              </w:rPr>
            </w:pPr>
          </w:p>
          <w:p w:rsidR="00922DCD" w:rsidRPr="00C01AB0" w:rsidRDefault="00DD0512" w:rsidP="00922DCD">
            <w:pPr>
              <w:pStyle w:val="TableContents"/>
              <w:rPr>
                <w:lang w:val="it-CH"/>
              </w:rPr>
            </w:pPr>
            <w:r>
              <w:rPr>
                <w:lang w:val="it-CH"/>
              </w:rPr>
              <w:t>Appena messo piede in</w:t>
            </w:r>
            <w:r w:rsidR="00206ACB" w:rsidRPr="00C01AB0">
              <w:rPr>
                <w:lang w:val="it-CH"/>
              </w:rPr>
              <w:t xml:space="preserve"> negozio, sconvolta le dice che con i nuovi occhiali non riesce a leggere l’insegna luminosa che si trova di fronte al suo appartamento, cosa che riusciva a fare all’inizio con i su</w:t>
            </w:r>
            <w:bookmarkStart w:id="0" w:name="_GoBack"/>
            <w:bookmarkEnd w:id="0"/>
            <w:r w:rsidR="00206ACB" w:rsidRPr="00C01AB0">
              <w:rPr>
                <w:lang w:val="it-CH"/>
              </w:rPr>
              <w:t>oi vecchi occhiali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C05557">
            <w:pPr>
              <w:pStyle w:val="TabellenInhaltSpaltePunkte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C05557">
            <w:pPr>
              <w:pStyle w:val="TableContents"/>
              <w:rPr>
                <w:lang w:val="it-CH"/>
              </w:rPr>
            </w:pPr>
          </w:p>
        </w:tc>
      </w:tr>
      <w:tr w:rsidR="00C05557" w:rsidRPr="00C01AB0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D6464F">
            <w:pPr>
              <w:pStyle w:val="TabellenInhaltSpalteNr"/>
              <w:rPr>
                <w:lang w:val="it-CH"/>
              </w:rPr>
            </w:pPr>
            <w:r w:rsidRPr="00C01AB0">
              <w:rPr>
                <w:lang w:val="it-CH"/>
              </w:rPr>
              <w:t>5</w:t>
            </w:r>
            <w:r w:rsidR="00672C2A" w:rsidRPr="00C01AB0">
              <w:rPr>
                <w:lang w:val="it-CH"/>
              </w:rPr>
              <w:t>a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C2A" w:rsidRPr="00C01AB0" w:rsidRDefault="00206ACB" w:rsidP="00206ACB">
            <w:pPr>
              <w:pStyle w:val="TabellenInhaltMultipleChoice"/>
              <w:rPr>
                <w:lang w:val="it-CH"/>
              </w:rPr>
            </w:pPr>
            <w:r w:rsidRPr="00C01AB0">
              <w:rPr>
                <w:lang w:val="it-CH"/>
              </w:rPr>
              <w:t>Enunci i 5 punti per gestire una reclamazione.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483694">
            <w:pPr>
              <w:pStyle w:val="TabellenInhaltSpaltePunkte"/>
              <w:rPr>
                <w:lang w:val="it-CH"/>
              </w:rPr>
            </w:pPr>
            <w:r w:rsidRPr="00C01AB0">
              <w:rPr>
                <w:lang w:val="it-CH"/>
              </w:rPr>
              <w:t>5</w:t>
            </w:r>
          </w:p>
          <w:p w:rsidR="00483694" w:rsidRPr="00C01AB0" w:rsidRDefault="00483694" w:rsidP="00483694">
            <w:pPr>
              <w:pStyle w:val="TableContents"/>
              <w:rPr>
                <w:lang w:val="it-CH"/>
              </w:rPr>
            </w:pPr>
          </w:p>
          <w:p w:rsidR="00483694" w:rsidRPr="00C01AB0" w:rsidRDefault="00483694" w:rsidP="00483694">
            <w:pPr>
              <w:pStyle w:val="TableContents"/>
              <w:rPr>
                <w:lang w:val="it-CH"/>
              </w:rPr>
            </w:pPr>
          </w:p>
          <w:p w:rsidR="00483694" w:rsidRPr="00C01AB0" w:rsidRDefault="00483694" w:rsidP="00483694">
            <w:pPr>
              <w:pStyle w:val="TableContents"/>
              <w:rPr>
                <w:lang w:val="it-CH"/>
              </w:rPr>
            </w:pPr>
          </w:p>
          <w:p w:rsidR="00483694" w:rsidRPr="00C01AB0" w:rsidRDefault="00483694" w:rsidP="00483694">
            <w:pPr>
              <w:pStyle w:val="TableContents"/>
              <w:rPr>
                <w:lang w:val="it-CH"/>
              </w:rPr>
            </w:pPr>
          </w:p>
          <w:p w:rsidR="00483694" w:rsidRPr="00C01AB0" w:rsidRDefault="00483694" w:rsidP="00483694">
            <w:pPr>
              <w:pStyle w:val="TableContents"/>
              <w:rPr>
                <w:lang w:val="it-CH"/>
              </w:rPr>
            </w:pPr>
          </w:p>
          <w:p w:rsidR="00483694" w:rsidRPr="00C01AB0" w:rsidRDefault="00483694" w:rsidP="00483694">
            <w:pPr>
              <w:pStyle w:val="TableContents"/>
              <w:rPr>
                <w:lang w:val="it-CH"/>
              </w:rPr>
            </w:pPr>
          </w:p>
          <w:p w:rsidR="00483694" w:rsidRPr="00C01AB0" w:rsidRDefault="00483694" w:rsidP="00483694">
            <w:pPr>
              <w:pStyle w:val="TableContents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C05557">
            <w:pPr>
              <w:pStyle w:val="TableContents"/>
              <w:rPr>
                <w:lang w:val="it-CH"/>
              </w:rPr>
            </w:pPr>
          </w:p>
        </w:tc>
      </w:tr>
      <w:tr w:rsidR="00672C2A" w:rsidRPr="00C01AB0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C2A" w:rsidRPr="00C01AB0" w:rsidRDefault="00D6464F">
            <w:pPr>
              <w:pStyle w:val="TabellenInhaltSpalteNr"/>
              <w:rPr>
                <w:lang w:val="it-CH"/>
              </w:rPr>
            </w:pPr>
            <w:r w:rsidRPr="00C01AB0">
              <w:rPr>
                <w:lang w:val="it-CH"/>
              </w:rPr>
              <w:t>5</w:t>
            </w:r>
            <w:r w:rsidR="00672C2A" w:rsidRPr="00C01AB0">
              <w:rPr>
                <w:lang w:val="it-CH"/>
              </w:rPr>
              <w:t>b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ACB" w:rsidRPr="00C01AB0" w:rsidRDefault="00206ACB" w:rsidP="00206ACB">
            <w:pPr>
              <w:pStyle w:val="TabellenInhalt"/>
              <w:rPr>
                <w:lang w:val="it-CH"/>
              </w:rPr>
            </w:pPr>
            <w:r w:rsidRPr="00C01AB0">
              <w:rPr>
                <w:lang w:val="it-CH"/>
              </w:rPr>
              <w:t xml:space="preserve">Le lettere </w:t>
            </w:r>
            <w:r w:rsidR="00C01AB0">
              <w:rPr>
                <w:lang w:val="it-CH"/>
              </w:rPr>
              <w:t>dell'</w:t>
            </w:r>
            <w:r w:rsidRPr="00C01AB0">
              <w:rPr>
                <w:lang w:val="it-CH"/>
              </w:rPr>
              <w:t>nsegna al neon sono alte 15 cm, la quale è montata ad una distanza di 103m. Calcoli l'acuità visiva necessaria.</w:t>
            </w:r>
          </w:p>
          <w:p w:rsidR="00672C2A" w:rsidRPr="00C01AB0" w:rsidRDefault="00672C2A" w:rsidP="00D6464F">
            <w:pPr>
              <w:pStyle w:val="TabellenInhalt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C2A" w:rsidRPr="00C01AB0" w:rsidRDefault="00151108">
            <w:pPr>
              <w:pStyle w:val="TabellenInhaltSpaltePunkte"/>
              <w:rPr>
                <w:lang w:val="it-CH"/>
              </w:rPr>
            </w:pPr>
            <w:r w:rsidRPr="00C01AB0">
              <w:rPr>
                <w:lang w:val="it-CH"/>
              </w:rPr>
              <w:t>4</w:t>
            </w:r>
          </w:p>
          <w:p w:rsidR="00D6464F" w:rsidRPr="00C01AB0" w:rsidRDefault="00D6464F" w:rsidP="00D6464F">
            <w:pPr>
              <w:pStyle w:val="TableContents"/>
              <w:rPr>
                <w:lang w:val="it-CH"/>
              </w:rPr>
            </w:pPr>
          </w:p>
          <w:p w:rsidR="00D6464F" w:rsidRPr="00C01AB0" w:rsidRDefault="00D6464F" w:rsidP="00D6464F">
            <w:pPr>
              <w:pStyle w:val="TableContents"/>
              <w:rPr>
                <w:lang w:val="it-CH"/>
              </w:rPr>
            </w:pPr>
          </w:p>
          <w:p w:rsidR="00D6464F" w:rsidRPr="00C01AB0" w:rsidRDefault="00D6464F" w:rsidP="00D6464F">
            <w:pPr>
              <w:pStyle w:val="TableContents"/>
              <w:rPr>
                <w:lang w:val="it-CH"/>
              </w:rPr>
            </w:pPr>
          </w:p>
          <w:p w:rsidR="00D6464F" w:rsidRPr="00C01AB0" w:rsidRDefault="00D6464F" w:rsidP="00D6464F">
            <w:pPr>
              <w:pStyle w:val="TableContents"/>
              <w:rPr>
                <w:lang w:val="it-CH"/>
              </w:rPr>
            </w:pPr>
          </w:p>
          <w:p w:rsidR="00D6464F" w:rsidRPr="00C01AB0" w:rsidRDefault="00D6464F" w:rsidP="00D6464F">
            <w:pPr>
              <w:pStyle w:val="TableContents"/>
              <w:rPr>
                <w:lang w:val="it-CH"/>
              </w:rPr>
            </w:pPr>
          </w:p>
          <w:p w:rsidR="00890605" w:rsidRPr="00C01AB0" w:rsidRDefault="00890605" w:rsidP="00D6464F">
            <w:pPr>
              <w:pStyle w:val="TableContents"/>
              <w:rPr>
                <w:lang w:val="it-CH"/>
              </w:rPr>
            </w:pPr>
          </w:p>
          <w:p w:rsidR="00890605" w:rsidRPr="00C01AB0" w:rsidRDefault="00890605" w:rsidP="00D6464F">
            <w:pPr>
              <w:pStyle w:val="TableContents"/>
              <w:rPr>
                <w:lang w:val="it-CH"/>
              </w:rPr>
            </w:pPr>
          </w:p>
          <w:p w:rsidR="00890605" w:rsidRPr="00C01AB0" w:rsidRDefault="00890605" w:rsidP="00D6464F">
            <w:pPr>
              <w:pStyle w:val="TableContents"/>
              <w:rPr>
                <w:lang w:val="it-CH"/>
              </w:rPr>
            </w:pPr>
          </w:p>
          <w:p w:rsidR="00890605" w:rsidRPr="00C01AB0" w:rsidRDefault="00890605" w:rsidP="00D6464F">
            <w:pPr>
              <w:pStyle w:val="TableContents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C2A" w:rsidRPr="00C01AB0" w:rsidRDefault="00672C2A">
            <w:pPr>
              <w:pStyle w:val="TableContents"/>
              <w:rPr>
                <w:lang w:val="it-CH"/>
              </w:rPr>
            </w:pPr>
          </w:p>
        </w:tc>
      </w:tr>
      <w:tr w:rsidR="00890605" w:rsidRPr="00C01AB0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605" w:rsidRPr="00C01AB0" w:rsidRDefault="00890605">
            <w:pPr>
              <w:pStyle w:val="TabellenInhaltSpalteNr"/>
              <w:rPr>
                <w:lang w:val="it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605" w:rsidRPr="00C01AB0" w:rsidRDefault="00890605" w:rsidP="00D6464F">
            <w:pPr>
              <w:pStyle w:val="TabellenInhalt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605" w:rsidRPr="00C01AB0" w:rsidRDefault="00890605">
            <w:pPr>
              <w:pStyle w:val="TabellenInhaltSpaltePunkte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605" w:rsidRPr="00C01AB0" w:rsidRDefault="00890605">
            <w:pPr>
              <w:pStyle w:val="TableContents"/>
              <w:rPr>
                <w:lang w:val="it-CH"/>
              </w:rPr>
            </w:pPr>
          </w:p>
        </w:tc>
      </w:tr>
      <w:tr w:rsidR="00672C2A" w:rsidRPr="00C01AB0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C2A" w:rsidRPr="00C01AB0" w:rsidRDefault="00D6464F">
            <w:pPr>
              <w:pStyle w:val="TabellenInhaltSpalteNr"/>
              <w:rPr>
                <w:lang w:val="it-CH"/>
              </w:rPr>
            </w:pPr>
            <w:r w:rsidRPr="00C01AB0">
              <w:rPr>
                <w:lang w:val="it-CH"/>
              </w:rPr>
              <w:lastRenderedPageBreak/>
              <w:t>5c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ACB" w:rsidRPr="00C01AB0" w:rsidRDefault="00206ACB" w:rsidP="00206ACB">
            <w:pPr>
              <w:pStyle w:val="TabellenInhalt"/>
              <w:rPr>
                <w:lang w:val="it-CH"/>
              </w:rPr>
            </w:pPr>
            <w:r w:rsidRPr="00C01AB0">
              <w:rPr>
                <w:lang w:val="it-CH"/>
              </w:rPr>
              <w:t>Quale processo degenerativo dell'occhio dovuto all'età provoca spesso un abbassamento del visus e un aumento della miopia?</w:t>
            </w:r>
          </w:p>
          <w:p w:rsidR="0016405D" w:rsidRPr="00C01AB0" w:rsidRDefault="0016405D" w:rsidP="00672C2A">
            <w:pPr>
              <w:pStyle w:val="TabellenInhalt"/>
              <w:rPr>
                <w:lang w:val="it-CH"/>
              </w:rPr>
            </w:pPr>
          </w:p>
          <w:p w:rsidR="0016405D" w:rsidRPr="00C01AB0" w:rsidRDefault="0016405D" w:rsidP="00672C2A">
            <w:pPr>
              <w:pStyle w:val="TabellenInhalt"/>
              <w:rPr>
                <w:lang w:val="it-CH"/>
              </w:rPr>
            </w:pPr>
          </w:p>
          <w:p w:rsidR="0016405D" w:rsidRPr="00C01AB0" w:rsidRDefault="0016405D" w:rsidP="00672C2A">
            <w:pPr>
              <w:pStyle w:val="TabellenInhalt"/>
              <w:rPr>
                <w:lang w:val="it-CH"/>
              </w:rPr>
            </w:pPr>
          </w:p>
          <w:p w:rsidR="0016405D" w:rsidRPr="00C01AB0" w:rsidRDefault="0016405D" w:rsidP="00672C2A">
            <w:pPr>
              <w:pStyle w:val="TabellenInhalt"/>
              <w:rPr>
                <w:lang w:val="it-CH"/>
              </w:rPr>
            </w:pPr>
          </w:p>
          <w:p w:rsidR="0016405D" w:rsidRPr="00C01AB0" w:rsidRDefault="0016405D" w:rsidP="00672C2A">
            <w:pPr>
              <w:pStyle w:val="TabellenInhalt"/>
              <w:rPr>
                <w:lang w:val="it-CH"/>
              </w:rPr>
            </w:pPr>
          </w:p>
          <w:p w:rsidR="0016405D" w:rsidRPr="00C01AB0" w:rsidRDefault="00206ACB" w:rsidP="00672C2A">
            <w:pPr>
              <w:pStyle w:val="TabellenInhalt"/>
              <w:rPr>
                <w:lang w:val="it-CH"/>
              </w:rPr>
            </w:pPr>
            <w:r w:rsidRPr="00C01AB0">
              <w:rPr>
                <w:lang w:val="it-CH"/>
              </w:rPr>
              <w:t>Quali altri sintomi soggettivi potrebbero verificarsi? (Ne elenchi 2).</w:t>
            </w:r>
          </w:p>
          <w:p w:rsidR="00D6464F" w:rsidRPr="00C01AB0" w:rsidRDefault="00D6464F" w:rsidP="00672C2A">
            <w:pPr>
              <w:pStyle w:val="TabellenInhalt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C2A" w:rsidRPr="00C01AB0" w:rsidRDefault="0016405D">
            <w:pPr>
              <w:pStyle w:val="TabellenInhaltSpaltePunkte"/>
              <w:rPr>
                <w:lang w:val="it-CH"/>
              </w:rPr>
            </w:pPr>
            <w:r w:rsidRPr="00C01AB0">
              <w:rPr>
                <w:lang w:val="it-CH"/>
              </w:rPr>
              <w:t>4</w:t>
            </w:r>
          </w:p>
          <w:p w:rsidR="00D6464F" w:rsidRPr="00C01AB0" w:rsidRDefault="00D6464F" w:rsidP="00D6464F">
            <w:pPr>
              <w:pStyle w:val="TableContents"/>
              <w:rPr>
                <w:lang w:val="it-CH"/>
              </w:rPr>
            </w:pPr>
          </w:p>
          <w:p w:rsidR="00D6464F" w:rsidRPr="00C01AB0" w:rsidRDefault="00D6464F" w:rsidP="00D6464F">
            <w:pPr>
              <w:pStyle w:val="TableContents"/>
              <w:rPr>
                <w:lang w:val="it-CH"/>
              </w:rPr>
            </w:pPr>
          </w:p>
          <w:p w:rsidR="00D6464F" w:rsidRPr="00C01AB0" w:rsidRDefault="00D6464F" w:rsidP="00D6464F">
            <w:pPr>
              <w:pStyle w:val="TableContents"/>
              <w:rPr>
                <w:lang w:val="it-CH"/>
              </w:rPr>
            </w:pPr>
          </w:p>
          <w:p w:rsidR="00D6464F" w:rsidRPr="00C01AB0" w:rsidRDefault="00D6464F" w:rsidP="00D6464F">
            <w:pPr>
              <w:pStyle w:val="TableContents"/>
              <w:rPr>
                <w:lang w:val="it-CH"/>
              </w:rPr>
            </w:pPr>
          </w:p>
          <w:p w:rsidR="00D6464F" w:rsidRPr="00C01AB0" w:rsidRDefault="00D6464F" w:rsidP="00D6464F">
            <w:pPr>
              <w:pStyle w:val="TableContents"/>
              <w:rPr>
                <w:lang w:val="it-CH"/>
              </w:rPr>
            </w:pPr>
          </w:p>
          <w:p w:rsidR="00D6464F" w:rsidRPr="00C01AB0" w:rsidRDefault="00D6464F" w:rsidP="00D6464F">
            <w:pPr>
              <w:pStyle w:val="TableContents"/>
              <w:rPr>
                <w:lang w:val="it-CH"/>
              </w:rPr>
            </w:pPr>
          </w:p>
          <w:p w:rsidR="00D6464F" w:rsidRPr="00C01AB0" w:rsidRDefault="00D6464F" w:rsidP="00D6464F">
            <w:pPr>
              <w:pStyle w:val="TableContents"/>
              <w:rPr>
                <w:lang w:val="it-CH"/>
              </w:rPr>
            </w:pPr>
          </w:p>
          <w:p w:rsidR="00D6464F" w:rsidRPr="00C01AB0" w:rsidRDefault="00D6464F" w:rsidP="00D6464F">
            <w:pPr>
              <w:pStyle w:val="TableContents"/>
              <w:rPr>
                <w:lang w:val="it-CH"/>
              </w:rPr>
            </w:pPr>
          </w:p>
          <w:p w:rsidR="0016405D" w:rsidRPr="00C01AB0" w:rsidRDefault="0016405D" w:rsidP="00D6464F">
            <w:pPr>
              <w:pStyle w:val="TableContents"/>
              <w:rPr>
                <w:lang w:val="it-CH"/>
              </w:rPr>
            </w:pPr>
          </w:p>
          <w:p w:rsidR="0016405D" w:rsidRPr="00C01AB0" w:rsidRDefault="0016405D" w:rsidP="00D6464F">
            <w:pPr>
              <w:pStyle w:val="TableContents"/>
              <w:rPr>
                <w:lang w:val="it-CH"/>
              </w:rPr>
            </w:pPr>
          </w:p>
          <w:p w:rsidR="0016405D" w:rsidRPr="00C01AB0" w:rsidRDefault="0016405D" w:rsidP="00D6464F">
            <w:pPr>
              <w:pStyle w:val="TableContents"/>
              <w:rPr>
                <w:lang w:val="it-CH"/>
              </w:rPr>
            </w:pPr>
          </w:p>
          <w:p w:rsidR="0016405D" w:rsidRPr="00C01AB0" w:rsidRDefault="0016405D" w:rsidP="00D6464F">
            <w:pPr>
              <w:pStyle w:val="TableContents"/>
              <w:rPr>
                <w:lang w:val="it-CH"/>
              </w:rPr>
            </w:pPr>
          </w:p>
          <w:p w:rsidR="0016405D" w:rsidRPr="00C01AB0" w:rsidRDefault="0016405D" w:rsidP="00D6464F">
            <w:pPr>
              <w:pStyle w:val="TableContents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C2A" w:rsidRPr="00C01AB0" w:rsidRDefault="00672C2A">
            <w:pPr>
              <w:pStyle w:val="TableContents"/>
              <w:rPr>
                <w:lang w:val="it-CH"/>
              </w:rPr>
            </w:pPr>
          </w:p>
        </w:tc>
      </w:tr>
      <w:tr w:rsidR="00C05557" w:rsidRPr="00C01AB0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6934E6">
            <w:pPr>
              <w:pStyle w:val="TabellenInhaltSpalteNr"/>
              <w:rPr>
                <w:lang w:val="it-CH"/>
              </w:rPr>
            </w:pPr>
            <w:r w:rsidRPr="00C01AB0">
              <w:rPr>
                <w:lang w:val="it-CH"/>
              </w:rPr>
              <w:t>5</w:t>
            </w:r>
            <w:r w:rsidR="00672C2A" w:rsidRPr="00C01AB0">
              <w:rPr>
                <w:lang w:val="it-CH"/>
              </w:rPr>
              <w:t>d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ACB" w:rsidRPr="00C01AB0" w:rsidRDefault="00206ACB" w:rsidP="00206ACB">
            <w:pPr>
              <w:rPr>
                <w:rFonts w:ascii="Arial" w:hAnsi="Arial" w:cs="Arial"/>
                <w:lang w:val="it-CH"/>
              </w:rPr>
            </w:pPr>
            <w:r w:rsidRPr="00C01AB0">
              <w:rPr>
                <w:rFonts w:ascii="Arial" w:hAnsi="Arial" w:cs="Arial"/>
                <w:lang w:val="it-CH"/>
              </w:rPr>
              <w:t>Valuti le seguenti affermazioni riguardanti una persona di 70 anni come la signora Bernasconi.</w:t>
            </w:r>
          </w:p>
          <w:p w:rsidR="006934E6" w:rsidRDefault="006934E6" w:rsidP="006934E6">
            <w:pPr>
              <w:rPr>
                <w:rFonts w:ascii="Arial" w:hAnsi="Arial" w:cs="Arial"/>
                <w:lang w:val="it-CH"/>
              </w:rPr>
            </w:pPr>
          </w:p>
          <w:p w:rsidR="00C01AB0" w:rsidRPr="00C01AB0" w:rsidRDefault="00C01AB0" w:rsidP="006934E6">
            <w:pPr>
              <w:rPr>
                <w:rFonts w:ascii="Arial" w:hAnsi="Arial" w:cs="Arial"/>
                <w:lang w:val="it-CH"/>
              </w:rPr>
            </w:pPr>
          </w:p>
          <w:p w:rsidR="00765DE0" w:rsidRPr="00C01AB0" w:rsidRDefault="00765DE0" w:rsidP="00765DE0">
            <w:pPr>
              <w:pStyle w:val="TabellenInhalt"/>
              <w:rPr>
                <w:lang w:val="it-CH"/>
              </w:rPr>
            </w:pPr>
            <w:r w:rsidRPr="00C01AB0">
              <w:rPr>
                <w:lang w:val="it-CH"/>
              </w:rPr>
              <w:t xml:space="preserve">  </w:t>
            </w:r>
            <w:r w:rsidR="00206ACB" w:rsidRPr="00C01AB0">
              <w:rPr>
                <w:lang w:val="it-CH"/>
              </w:rPr>
              <w:t>vero</w:t>
            </w:r>
            <w:r w:rsidRPr="00C01AB0">
              <w:rPr>
                <w:lang w:val="it-CH"/>
              </w:rPr>
              <w:t xml:space="preserve">     </w:t>
            </w:r>
            <w:r w:rsidR="00206ACB" w:rsidRPr="00C01AB0">
              <w:rPr>
                <w:lang w:val="it-CH"/>
              </w:rPr>
              <w:t xml:space="preserve"> falso</w:t>
            </w:r>
          </w:p>
          <w:p w:rsidR="00206ACB" w:rsidRPr="00C01AB0" w:rsidRDefault="00765DE0" w:rsidP="00206ACB">
            <w:pPr>
              <w:rPr>
                <w:rFonts w:ascii="Arial" w:hAnsi="Arial" w:cs="Arial"/>
                <w:lang w:val="it-CH"/>
              </w:rPr>
            </w:pP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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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="00206ACB" w:rsidRPr="00C01AB0">
              <w:rPr>
                <w:rFonts w:ascii="Arial" w:hAnsi="Arial" w:cs="Arial"/>
                <w:lang w:val="it-CH"/>
              </w:rPr>
              <w:t>La capacità di convergenza diminuisce con l'età</w:t>
            </w:r>
          </w:p>
          <w:p w:rsidR="00206ACB" w:rsidRPr="00C01AB0" w:rsidRDefault="00206ACB" w:rsidP="00206ACB">
            <w:pPr>
              <w:rPr>
                <w:rFonts w:ascii="Arial" w:hAnsi="Arial" w:cs="Arial"/>
                <w:lang w:val="it-CH"/>
              </w:rPr>
            </w:pPr>
            <w:r w:rsidRPr="00C01AB0">
              <w:rPr>
                <w:rFonts w:ascii="Arial" w:hAnsi="Arial" w:cs="Arial"/>
                <w:lang w:val="it-CH"/>
              </w:rPr>
              <w:t xml:space="preserve">                             come l'accomodazione.</w:t>
            </w:r>
            <w:r w:rsidR="00765DE0" w:rsidRPr="00C01AB0">
              <w:rPr>
                <w:lang w:val="it-CH"/>
              </w:rPr>
              <w:br/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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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Arial" w:hAnsi="Arial" w:cs="Arial"/>
                <w:lang w:val="it-CH"/>
              </w:rPr>
              <w:t>Nel corso della vita l'accomodazione diminuisce linearmente</w:t>
            </w:r>
            <w:r w:rsidR="00765DE0" w:rsidRPr="00C01AB0">
              <w:rPr>
                <w:lang w:val="it-CH"/>
              </w:rPr>
              <w:br/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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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Arial" w:hAnsi="Arial" w:cs="Arial"/>
                <w:lang w:val="it-CH"/>
              </w:rPr>
              <w:t xml:space="preserve">La dilatazione massima della pupilla aumenta nel corso </w:t>
            </w:r>
          </w:p>
          <w:p w:rsidR="006934E6" w:rsidRPr="00C01AB0" w:rsidRDefault="00206ACB" w:rsidP="00206ACB">
            <w:pPr>
              <w:rPr>
                <w:rFonts w:ascii="Arial" w:hAnsi="Arial" w:cs="Arial"/>
                <w:lang w:val="it-CH"/>
              </w:rPr>
            </w:pPr>
            <w:r w:rsidRPr="00C01AB0">
              <w:rPr>
                <w:rFonts w:ascii="Arial" w:hAnsi="Arial" w:cs="Arial"/>
                <w:lang w:val="it-CH"/>
              </w:rPr>
              <w:t xml:space="preserve">                             della vita.</w:t>
            </w:r>
            <w:r w:rsidR="00765DE0" w:rsidRPr="00C01AB0">
              <w:rPr>
                <w:lang w:val="it-CH"/>
              </w:rPr>
              <w:br/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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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Arial" w:hAnsi="Arial" w:cs="Arial"/>
                <w:lang w:val="it-CH"/>
              </w:rPr>
              <w:t>Con l’età il corpo vitreo può contrarsi.</w:t>
            </w:r>
            <w:r w:rsidR="00765DE0" w:rsidRPr="00C01AB0">
              <w:rPr>
                <w:lang w:val="it-CH"/>
              </w:rPr>
              <w:br/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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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="00765DE0"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Arial" w:hAnsi="Arial" w:cs="Arial"/>
                <w:lang w:val="it-CH"/>
              </w:rPr>
              <w:t xml:space="preserve">L'arco senile </w:t>
            </w:r>
            <w:r w:rsidR="00C01AB0" w:rsidRPr="00C01AB0">
              <w:rPr>
                <w:rFonts w:ascii="Arial" w:hAnsi="Arial" w:cs="Arial"/>
                <w:lang w:val="it-CH"/>
              </w:rPr>
              <w:t>è</w:t>
            </w:r>
            <w:r w:rsidRPr="00C01AB0">
              <w:rPr>
                <w:rFonts w:ascii="Arial" w:hAnsi="Arial" w:cs="Arial"/>
                <w:lang w:val="it-CH"/>
              </w:rPr>
              <w:t xml:space="preserve"> causato principalmente dal diabete</w:t>
            </w:r>
          </w:p>
          <w:p w:rsidR="001B51C1" w:rsidRPr="00C01AB0" w:rsidRDefault="001B51C1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D31061">
            <w:pPr>
              <w:pStyle w:val="TabellenInhaltSpaltePunkte"/>
              <w:rPr>
                <w:lang w:val="it-CH"/>
              </w:rPr>
            </w:pPr>
            <w:r w:rsidRPr="00C01AB0">
              <w:rPr>
                <w:lang w:val="it-CH"/>
              </w:rPr>
              <w:t>5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C05557">
            <w:pPr>
              <w:pStyle w:val="TableContents"/>
              <w:rPr>
                <w:lang w:val="it-CH"/>
              </w:rPr>
            </w:pPr>
          </w:p>
        </w:tc>
      </w:tr>
      <w:tr w:rsidR="00672C2A" w:rsidRPr="00C01AB0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C2A" w:rsidRPr="00C01AB0" w:rsidRDefault="006934E6">
            <w:pPr>
              <w:pStyle w:val="TabellenInhaltSpalteNr"/>
              <w:rPr>
                <w:lang w:val="it-CH"/>
              </w:rPr>
            </w:pPr>
            <w:r w:rsidRPr="00C01AB0">
              <w:rPr>
                <w:lang w:val="it-CH"/>
              </w:rPr>
              <w:t>5e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ACB" w:rsidRPr="00C01AB0" w:rsidRDefault="00206ACB" w:rsidP="00206ACB">
            <w:pPr>
              <w:pStyle w:val="Contenutotabella"/>
              <w:rPr>
                <w:lang w:val="it-CH"/>
              </w:rPr>
            </w:pPr>
            <w:r w:rsidRPr="00C01AB0">
              <w:rPr>
                <w:lang w:val="it-CH"/>
              </w:rPr>
              <w:t>Elenchi 5 effetti ottici che peggiorano in una lente bifocale aumentando l'addizione.</w:t>
            </w:r>
          </w:p>
          <w:p w:rsidR="00913AB6" w:rsidRPr="00C01AB0" w:rsidRDefault="00913AB6" w:rsidP="00672C2A">
            <w:pPr>
              <w:pStyle w:val="TableContents"/>
              <w:rPr>
                <w:lang w:val="it-CH"/>
              </w:rPr>
            </w:pPr>
          </w:p>
          <w:p w:rsidR="00913AB6" w:rsidRPr="00C01AB0" w:rsidRDefault="00913AB6" w:rsidP="00672C2A">
            <w:pPr>
              <w:pStyle w:val="TableContents"/>
              <w:rPr>
                <w:lang w:val="it-CH"/>
              </w:rPr>
            </w:pPr>
          </w:p>
          <w:p w:rsidR="00913AB6" w:rsidRPr="00C01AB0" w:rsidRDefault="00913AB6" w:rsidP="00672C2A">
            <w:pPr>
              <w:pStyle w:val="TableContents"/>
              <w:rPr>
                <w:lang w:val="it-CH"/>
              </w:rPr>
            </w:pPr>
          </w:p>
          <w:p w:rsidR="00913AB6" w:rsidRPr="00C01AB0" w:rsidRDefault="00913AB6" w:rsidP="00672C2A">
            <w:pPr>
              <w:pStyle w:val="TableContents"/>
              <w:rPr>
                <w:lang w:val="it-CH"/>
              </w:rPr>
            </w:pPr>
          </w:p>
          <w:p w:rsidR="00913AB6" w:rsidRPr="00C01AB0" w:rsidRDefault="00913AB6" w:rsidP="00672C2A">
            <w:pPr>
              <w:pStyle w:val="TableContents"/>
              <w:rPr>
                <w:lang w:val="it-CH"/>
              </w:rPr>
            </w:pPr>
          </w:p>
          <w:p w:rsidR="00913AB6" w:rsidRPr="00C01AB0" w:rsidRDefault="00913AB6" w:rsidP="00672C2A">
            <w:pPr>
              <w:pStyle w:val="TableContents"/>
              <w:rPr>
                <w:lang w:val="it-CH"/>
              </w:rPr>
            </w:pPr>
          </w:p>
          <w:p w:rsidR="00913AB6" w:rsidRPr="00C01AB0" w:rsidRDefault="00913AB6" w:rsidP="00672C2A">
            <w:pPr>
              <w:pStyle w:val="TableContents"/>
              <w:rPr>
                <w:lang w:val="it-CH"/>
              </w:rPr>
            </w:pPr>
          </w:p>
          <w:p w:rsidR="00913AB6" w:rsidRPr="00C01AB0" w:rsidRDefault="00913AB6" w:rsidP="00672C2A">
            <w:pPr>
              <w:pStyle w:val="TableContents"/>
              <w:rPr>
                <w:lang w:val="it-CH"/>
              </w:rPr>
            </w:pPr>
          </w:p>
          <w:p w:rsidR="00913AB6" w:rsidRPr="00C01AB0" w:rsidRDefault="00913AB6" w:rsidP="00672C2A">
            <w:pPr>
              <w:pStyle w:val="TableContents"/>
              <w:rPr>
                <w:lang w:val="it-CH"/>
              </w:rPr>
            </w:pPr>
          </w:p>
          <w:p w:rsidR="00913AB6" w:rsidRPr="00C01AB0" w:rsidRDefault="00913AB6" w:rsidP="00672C2A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C2A" w:rsidRPr="00C01AB0" w:rsidRDefault="00913AB6">
            <w:pPr>
              <w:pStyle w:val="TabellenInhaltSpaltePunkte"/>
              <w:rPr>
                <w:lang w:val="it-CH"/>
              </w:rPr>
            </w:pPr>
            <w:r w:rsidRPr="00C01AB0">
              <w:rPr>
                <w:lang w:val="it-CH"/>
              </w:rPr>
              <w:t>5</w:t>
            </w:r>
          </w:p>
          <w:p w:rsidR="006934E6" w:rsidRPr="00C01AB0" w:rsidRDefault="006934E6" w:rsidP="006934E6">
            <w:pPr>
              <w:pStyle w:val="TableContents"/>
              <w:rPr>
                <w:lang w:val="it-CH"/>
              </w:rPr>
            </w:pPr>
          </w:p>
          <w:p w:rsidR="006934E6" w:rsidRPr="00C01AB0" w:rsidRDefault="006934E6" w:rsidP="006934E6">
            <w:pPr>
              <w:pStyle w:val="TableContents"/>
              <w:rPr>
                <w:lang w:val="it-CH"/>
              </w:rPr>
            </w:pPr>
          </w:p>
          <w:p w:rsidR="006934E6" w:rsidRPr="00C01AB0" w:rsidRDefault="006934E6" w:rsidP="006934E6">
            <w:pPr>
              <w:pStyle w:val="TableContents"/>
              <w:rPr>
                <w:lang w:val="it-CH"/>
              </w:rPr>
            </w:pPr>
          </w:p>
          <w:p w:rsidR="006934E6" w:rsidRPr="00C01AB0" w:rsidRDefault="006934E6" w:rsidP="006934E6">
            <w:pPr>
              <w:pStyle w:val="TableContents"/>
              <w:rPr>
                <w:lang w:val="it-CH"/>
              </w:rPr>
            </w:pPr>
          </w:p>
          <w:p w:rsidR="006934E6" w:rsidRPr="00C01AB0" w:rsidRDefault="006934E6" w:rsidP="006934E6">
            <w:pPr>
              <w:pStyle w:val="TableContents"/>
              <w:rPr>
                <w:lang w:val="it-CH"/>
              </w:rPr>
            </w:pPr>
          </w:p>
          <w:p w:rsidR="006934E6" w:rsidRPr="00C01AB0" w:rsidRDefault="006934E6" w:rsidP="006934E6">
            <w:pPr>
              <w:pStyle w:val="TableContents"/>
              <w:rPr>
                <w:lang w:val="it-CH"/>
              </w:rPr>
            </w:pPr>
          </w:p>
          <w:p w:rsidR="006934E6" w:rsidRPr="00C01AB0" w:rsidRDefault="006934E6" w:rsidP="006934E6">
            <w:pPr>
              <w:pStyle w:val="TableContents"/>
              <w:rPr>
                <w:lang w:val="it-CH"/>
              </w:rPr>
            </w:pPr>
          </w:p>
          <w:p w:rsidR="006934E6" w:rsidRPr="00C01AB0" w:rsidRDefault="006934E6" w:rsidP="006934E6">
            <w:pPr>
              <w:pStyle w:val="TableContents"/>
              <w:rPr>
                <w:lang w:val="it-CH"/>
              </w:rPr>
            </w:pPr>
          </w:p>
          <w:p w:rsidR="006934E6" w:rsidRPr="00C01AB0" w:rsidRDefault="006934E6" w:rsidP="006934E6">
            <w:pPr>
              <w:pStyle w:val="TableContents"/>
              <w:rPr>
                <w:lang w:val="it-CH"/>
              </w:rPr>
            </w:pPr>
          </w:p>
          <w:p w:rsidR="006934E6" w:rsidRPr="00C01AB0" w:rsidRDefault="006934E6" w:rsidP="006934E6">
            <w:pPr>
              <w:pStyle w:val="TableContents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C2A" w:rsidRPr="00C01AB0" w:rsidRDefault="00672C2A">
            <w:pPr>
              <w:pStyle w:val="TableContents"/>
              <w:rPr>
                <w:lang w:val="it-CH"/>
              </w:rPr>
            </w:pPr>
          </w:p>
        </w:tc>
      </w:tr>
      <w:tr w:rsidR="00913AB6" w:rsidRPr="00C01AB0" w:rsidTr="00A80AD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AB6" w:rsidRPr="00C01AB0" w:rsidRDefault="00913AB6">
            <w:pPr>
              <w:pStyle w:val="TabellenInhaltSpalteNr"/>
              <w:rPr>
                <w:lang w:val="it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AB6" w:rsidRPr="00C01AB0" w:rsidRDefault="00913AB6" w:rsidP="006934E6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AB6" w:rsidRPr="00C01AB0" w:rsidRDefault="00913AB6">
            <w:pPr>
              <w:pStyle w:val="TabellenInhaltSpaltePunkte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AB6" w:rsidRPr="00C01AB0" w:rsidRDefault="00913AB6">
            <w:pPr>
              <w:pStyle w:val="TableContents"/>
              <w:rPr>
                <w:lang w:val="it-CH"/>
              </w:rPr>
            </w:pPr>
          </w:p>
        </w:tc>
      </w:tr>
      <w:tr w:rsidR="00C05557" w:rsidRPr="00C01AB0" w:rsidTr="00A80AD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913AB6">
            <w:pPr>
              <w:pStyle w:val="TabellenInhaltSpalteNr"/>
              <w:rPr>
                <w:lang w:val="it-CH"/>
              </w:rPr>
            </w:pPr>
            <w:r w:rsidRPr="00C01AB0">
              <w:rPr>
                <w:lang w:val="it-CH"/>
              </w:rPr>
              <w:lastRenderedPageBreak/>
              <w:t>6</w:t>
            </w:r>
          </w:p>
        </w:tc>
        <w:tc>
          <w:tcPr>
            <w:tcW w:w="8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25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ACB" w:rsidRPr="00C01AB0" w:rsidRDefault="00206ACB" w:rsidP="00206ACB">
            <w:pPr>
              <w:pStyle w:val="TabellenInhalt"/>
              <w:rPr>
                <w:rFonts w:cs="Arial"/>
                <w:lang w:val="it-CH"/>
              </w:rPr>
            </w:pPr>
            <w:r w:rsidRPr="00C01AB0">
              <w:rPr>
                <w:rFonts w:cs="Arial"/>
                <w:lang w:val="it-CH"/>
              </w:rPr>
              <w:t>Si ha la seguente lente spessa (n</w:t>
            </w:r>
            <w:r w:rsidRPr="00C01AB0">
              <w:rPr>
                <w:rFonts w:cs="Arial"/>
                <w:vertAlign w:val="subscript"/>
                <w:lang w:val="it-CH"/>
              </w:rPr>
              <w:t>2</w:t>
            </w:r>
            <w:r w:rsidRPr="00C01AB0">
              <w:rPr>
                <w:rFonts w:cs="Arial"/>
                <w:lang w:val="it-CH"/>
              </w:rPr>
              <w:t xml:space="preserve"> = 1,5):</w:t>
            </w:r>
          </w:p>
          <w:p w:rsidR="00206ACB" w:rsidRPr="00C01AB0" w:rsidRDefault="00206ACB" w:rsidP="00206ACB">
            <w:pPr>
              <w:pStyle w:val="TabellenInhalt"/>
              <w:rPr>
                <w:rFonts w:cs="Arial"/>
                <w:lang w:val="it-CH"/>
              </w:rPr>
            </w:pPr>
            <w:r w:rsidRPr="00C01AB0">
              <w:rPr>
                <w:rFonts w:cs="Arial"/>
                <w:lang w:val="it-CH"/>
              </w:rPr>
              <w:t>r</w:t>
            </w:r>
            <w:r w:rsidRPr="00C01AB0">
              <w:rPr>
                <w:rFonts w:cs="Arial"/>
                <w:vertAlign w:val="subscript"/>
                <w:lang w:val="it-CH"/>
              </w:rPr>
              <w:t xml:space="preserve">1 </w:t>
            </w:r>
            <w:r w:rsidRPr="00C01AB0">
              <w:rPr>
                <w:rFonts w:cs="Arial"/>
                <w:lang w:val="it-CH"/>
              </w:rPr>
              <w:t>= +4cm; r</w:t>
            </w:r>
            <w:r w:rsidRPr="00C01AB0">
              <w:rPr>
                <w:rFonts w:cs="Arial"/>
                <w:vertAlign w:val="subscript"/>
                <w:lang w:val="it-CH"/>
              </w:rPr>
              <w:t>2</w:t>
            </w:r>
            <w:r w:rsidRPr="00C01AB0">
              <w:rPr>
                <w:rFonts w:cs="Arial"/>
                <w:lang w:val="it-CH"/>
              </w:rPr>
              <w:t xml:space="preserve"> = +8cm; d = 2cm; diametro = 6cm</w:t>
            </w:r>
          </w:p>
          <w:p w:rsidR="00A761B9" w:rsidRPr="00C01AB0" w:rsidRDefault="00A761B9" w:rsidP="006934E6">
            <w:pPr>
              <w:pStyle w:val="TabellenInhalt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C05557">
            <w:pPr>
              <w:pStyle w:val="TabellenInhaltSpaltePunkte"/>
              <w:rPr>
                <w:lang w:val="it-CH"/>
              </w:rPr>
            </w:pPr>
          </w:p>
          <w:p w:rsidR="008C78C1" w:rsidRPr="00C01AB0" w:rsidRDefault="008C78C1" w:rsidP="008C78C1">
            <w:pPr>
              <w:pStyle w:val="TableContents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C05557">
            <w:pPr>
              <w:pStyle w:val="TableContents"/>
              <w:rPr>
                <w:lang w:val="it-CH"/>
              </w:rPr>
            </w:pPr>
          </w:p>
        </w:tc>
      </w:tr>
      <w:tr w:rsidR="00A80AD7" w:rsidRPr="00C01AB0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AD7" w:rsidRPr="00C01AB0" w:rsidRDefault="00A80AD7">
            <w:pPr>
              <w:pStyle w:val="TabellenInhaltSpalteNr"/>
              <w:rPr>
                <w:lang w:val="it-CH"/>
              </w:rPr>
            </w:pPr>
            <w:r w:rsidRPr="00C01AB0">
              <w:rPr>
                <w:lang w:val="it-CH"/>
              </w:rPr>
              <w:t>6a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AD7" w:rsidRPr="00C01AB0" w:rsidRDefault="00206ACB" w:rsidP="00A80AD7">
            <w:pPr>
              <w:pStyle w:val="TabellenInhalt"/>
              <w:rPr>
                <w:lang w:val="it-CH"/>
              </w:rPr>
            </w:pPr>
            <w:r w:rsidRPr="00C01AB0">
              <w:rPr>
                <w:rFonts w:cs="Arial"/>
                <w:lang w:val="it-CH"/>
              </w:rPr>
              <w:t>Disegni la lente in scala 1:1.</w:t>
            </w:r>
            <w:r w:rsidR="00A80AD7" w:rsidRPr="00C01AB0">
              <w:rPr>
                <w:rFonts w:cs="Arial"/>
                <w:lang w:val="it-CH"/>
              </w:rPr>
              <w:br/>
            </w:r>
          </w:p>
          <w:p w:rsidR="00A80AD7" w:rsidRPr="00C01AB0" w:rsidRDefault="00A80AD7" w:rsidP="00A80AD7">
            <w:pPr>
              <w:pStyle w:val="TabellenInhalt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ellenInhalt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ellenInhalt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ellenInhalt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ellenInhalt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ellenInhalt"/>
              <w:rPr>
                <w:lang w:val="it-CH"/>
              </w:rPr>
            </w:pPr>
          </w:p>
          <w:p w:rsidR="00A80AD7" w:rsidRPr="00C01AB0" w:rsidRDefault="00666D0C" w:rsidP="00A80AD7">
            <w:pPr>
              <w:pStyle w:val="TabellenInhalt"/>
              <w:rPr>
                <w:lang w:val="it-CH"/>
              </w:rPr>
            </w:pPr>
            <w:r>
              <w:rPr>
                <w:noProof/>
                <w:lang w:eastAsia="de-CH" w:bidi="ar-SA"/>
              </w:rPr>
              <w:pict>
                <v:line id="Gerader Verbinder 7" o:spid="_x0000_s1028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15pt" to="414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" strokecolor="black [3040]">
                  <v:stroke dashstyle="dashDot"/>
                </v:line>
              </w:pict>
            </w:r>
          </w:p>
          <w:p w:rsidR="00A80AD7" w:rsidRPr="00C01AB0" w:rsidRDefault="00A80AD7" w:rsidP="00A80AD7">
            <w:pPr>
              <w:pStyle w:val="TabellenInhalt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ellenInhalt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ellenInhalt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ellenInhalt"/>
              <w:rPr>
                <w:rFonts w:cs="Arial"/>
                <w:lang w:val="it-CH"/>
              </w:rPr>
            </w:pPr>
          </w:p>
          <w:p w:rsidR="00287396" w:rsidRPr="00C01AB0" w:rsidRDefault="00287396" w:rsidP="00A80AD7">
            <w:pPr>
              <w:pStyle w:val="TabellenInhalt"/>
              <w:rPr>
                <w:rFonts w:cs="Arial"/>
                <w:lang w:val="it-CH"/>
              </w:rPr>
            </w:pPr>
          </w:p>
          <w:p w:rsidR="00287396" w:rsidRPr="00C01AB0" w:rsidRDefault="00287396" w:rsidP="00A80AD7">
            <w:pPr>
              <w:pStyle w:val="TabellenInhalt"/>
              <w:rPr>
                <w:rFonts w:cs="Arial"/>
                <w:lang w:val="it-CH"/>
              </w:rPr>
            </w:pPr>
          </w:p>
          <w:p w:rsidR="00287396" w:rsidRPr="00C01AB0" w:rsidRDefault="00206ACB" w:rsidP="00A80AD7">
            <w:pPr>
              <w:pStyle w:val="TabellenInhalt"/>
              <w:rPr>
                <w:rFonts w:cs="Arial"/>
                <w:lang w:val="it-CH"/>
              </w:rPr>
            </w:pPr>
            <w:r w:rsidRPr="00C01AB0">
              <w:rPr>
                <w:lang w:val="it-CH"/>
              </w:rPr>
              <w:t>Nome della lente</w:t>
            </w:r>
            <w:r w:rsidR="00287396" w:rsidRPr="00C01AB0">
              <w:rPr>
                <w:lang w:val="it-CH"/>
              </w:rPr>
              <w:t>:______________________________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AD7" w:rsidRPr="00C01AB0" w:rsidRDefault="00287396">
            <w:pPr>
              <w:pStyle w:val="TabellenInhaltSpaltePunkte"/>
              <w:rPr>
                <w:lang w:val="it-CH"/>
              </w:rPr>
            </w:pPr>
            <w:r w:rsidRPr="00C01AB0">
              <w:rPr>
                <w:lang w:val="it-CH"/>
              </w:rPr>
              <w:t>5</w:t>
            </w:r>
          </w:p>
          <w:p w:rsidR="00A80AD7" w:rsidRPr="00C01AB0" w:rsidRDefault="00A80AD7" w:rsidP="00A80AD7">
            <w:pPr>
              <w:pStyle w:val="TableContents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leContents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leContents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leContents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leContents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leContents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leContents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leContents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leContents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leContents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leContents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leContents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leContents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leContents"/>
              <w:rPr>
                <w:lang w:val="it-CH"/>
              </w:rPr>
            </w:pPr>
          </w:p>
          <w:p w:rsidR="00A80AD7" w:rsidRPr="00C01AB0" w:rsidRDefault="00A80AD7" w:rsidP="00A80AD7">
            <w:pPr>
              <w:pStyle w:val="TableContents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AD7" w:rsidRPr="00C01AB0" w:rsidRDefault="00A80AD7">
            <w:pPr>
              <w:pStyle w:val="TableContents"/>
              <w:rPr>
                <w:lang w:val="it-CH"/>
              </w:rPr>
            </w:pPr>
          </w:p>
        </w:tc>
      </w:tr>
      <w:tr w:rsidR="00913AB6" w:rsidRPr="00C01AB0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AB6" w:rsidRPr="00C01AB0" w:rsidRDefault="00A80AD7">
            <w:pPr>
              <w:pStyle w:val="TabellenInhaltSpalteNr"/>
              <w:rPr>
                <w:lang w:val="it-CH"/>
              </w:rPr>
            </w:pPr>
            <w:r w:rsidRPr="00C01AB0">
              <w:rPr>
                <w:lang w:val="it-CH"/>
              </w:rPr>
              <w:t>6b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ACB" w:rsidRPr="00C01AB0" w:rsidRDefault="00206ACB" w:rsidP="00206ACB">
            <w:pPr>
              <w:pStyle w:val="TabellenInhalt"/>
              <w:rPr>
                <w:rFonts w:cs="Arial"/>
                <w:lang w:val="it-CH"/>
              </w:rPr>
            </w:pPr>
            <w:r w:rsidRPr="00C01AB0">
              <w:rPr>
                <w:rFonts w:cs="Arial"/>
                <w:lang w:val="it-CH"/>
              </w:rPr>
              <w:t>Quanti millimetri dovrebbe essere spessa la lente per avere una potenza totale di +8,00 dpt con lo stesso indice di refrazione.</w:t>
            </w:r>
          </w:p>
          <w:p w:rsidR="008E3745" w:rsidRPr="00C01AB0" w:rsidRDefault="008E3745" w:rsidP="006934E6">
            <w:pPr>
              <w:pStyle w:val="TabellenInhalt"/>
              <w:rPr>
                <w:rFonts w:cs="Arial"/>
                <w:lang w:val="it-CH"/>
              </w:rPr>
            </w:pPr>
          </w:p>
          <w:p w:rsidR="00A761B9" w:rsidRPr="00C01AB0" w:rsidRDefault="00A761B9" w:rsidP="006934E6">
            <w:pPr>
              <w:pStyle w:val="TabellenInhalt"/>
              <w:rPr>
                <w:rFonts w:cs="Arial"/>
                <w:lang w:val="it-CH"/>
              </w:rPr>
            </w:pPr>
          </w:p>
          <w:p w:rsidR="00A761B9" w:rsidRPr="00C01AB0" w:rsidRDefault="00A761B9" w:rsidP="006934E6">
            <w:pPr>
              <w:pStyle w:val="TabellenInhalt"/>
              <w:rPr>
                <w:rFonts w:cs="Arial"/>
                <w:lang w:val="it-CH"/>
              </w:rPr>
            </w:pPr>
          </w:p>
          <w:p w:rsidR="00A761B9" w:rsidRPr="00C01AB0" w:rsidRDefault="00A761B9" w:rsidP="006934E6">
            <w:pPr>
              <w:pStyle w:val="TabellenInhalt"/>
              <w:rPr>
                <w:rFonts w:cs="Arial"/>
                <w:lang w:val="it-CH"/>
              </w:rPr>
            </w:pPr>
          </w:p>
          <w:p w:rsidR="00A761B9" w:rsidRPr="00C01AB0" w:rsidRDefault="00A761B9" w:rsidP="006934E6">
            <w:pPr>
              <w:pStyle w:val="TabellenInhalt"/>
              <w:rPr>
                <w:rFonts w:cs="Arial"/>
                <w:lang w:val="it-CH"/>
              </w:rPr>
            </w:pPr>
          </w:p>
          <w:p w:rsidR="00A761B9" w:rsidRPr="00C01AB0" w:rsidRDefault="00A761B9" w:rsidP="006934E6">
            <w:pPr>
              <w:pStyle w:val="TabellenInhalt"/>
              <w:rPr>
                <w:rFonts w:cs="Arial"/>
                <w:lang w:val="it-CH"/>
              </w:rPr>
            </w:pPr>
          </w:p>
          <w:p w:rsidR="00A761B9" w:rsidRPr="00C01AB0" w:rsidRDefault="00A761B9" w:rsidP="006934E6">
            <w:pPr>
              <w:pStyle w:val="TabellenInhalt"/>
              <w:rPr>
                <w:rFonts w:cs="Arial"/>
                <w:lang w:val="it-CH"/>
              </w:rPr>
            </w:pPr>
          </w:p>
          <w:p w:rsidR="00A761B9" w:rsidRPr="00C01AB0" w:rsidRDefault="00A761B9" w:rsidP="006934E6">
            <w:pPr>
              <w:pStyle w:val="TabellenInhalt"/>
              <w:rPr>
                <w:rFonts w:cs="Arial"/>
                <w:lang w:val="it-CH"/>
              </w:rPr>
            </w:pPr>
          </w:p>
          <w:p w:rsidR="00A761B9" w:rsidRPr="00C01AB0" w:rsidRDefault="00A761B9" w:rsidP="006934E6">
            <w:pPr>
              <w:pStyle w:val="TabellenInhalt"/>
              <w:rPr>
                <w:rFonts w:cs="Arial"/>
                <w:lang w:val="it-CH"/>
              </w:rPr>
            </w:pPr>
          </w:p>
          <w:p w:rsidR="00A761B9" w:rsidRPr="00C01AB0" w:rsidRDefault="00A761B9" w:rsidP="006934E6">
            <w:pPr>
              <w:pStyle w:val="TabellenInhalt"/>
              <w:rPr>
                <w:rFonts w:cs="Arial"/>
                <w:lang w:val="it-CH"/>
              </w:rPr>
            </w:pPr>
          </w:p>
          <w:p w:rsidR="00A761B9" w:rsidRPr="00C01AB0" w:rsidRDefault="00A761B9" w:rsidP="006934E6">
            <w:pPr>
              <w:pStyle w:val="TabellenInhalt"/>
              <w:rPr>
                <w:rFonts w:cs="Arial"/>
                <w:lang w:val="it-CH"/>
              </w:rPr>
            </w:pPr>
          </w:p>
          <w:p w:rsidR="00A761B9" w:rsidRPr="00C01AB0" w:rsidRDefault="00A761B9" w:rsidP="006934E6">
            <w:pPr>
              <w:pStyle w:val="TabellenInhalt"/>
              <w:rPr>
                <w:rFonts w:cs="Arial"/>
                <w:lang w:val="it-CH"/>
              </w:rPr>
            </w:pPr>
          </w:p>
          <w:p w:rsidR="00A761B9" w:rsidRPr="00C01AB0" w:rsidRDefault="00A761B9" w:rsidP="006934E6">
            <w:pPr>
              <w:pStyle w:val="TabellenInhalt"/>
              <w:rPr>
                <w:rFonts w:cs="Arial"/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AB6" w:rsidRPr="00C01AB0" w:rsidRDefault="002F717A">
            <w:pPr>
              <w:pStyle w:val="TabellenInhaltSpaltePunkte"/>
              <w:rPr>
                <w:lang w:val="it-CH"/>
              </w:rPr>
            </w:pPr>
            <w:r w:rsidRPr="00C01AB0">
              <w:rPr>
                <w:lang w:val="it-CH"/>
              </w:rPr>
              <w:t>4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AB6" w:rsidRPr="00C01AB0" w:rsidRDefault="00913AB6">
            <w:pPr>
              <w:pStyle w:val="TableContents"/>
              <w:rPr>
                <w:lang w:val="it-CH"/>
              </w:rPr>
            </w:pPr>
          </w:p>
        </w:tc>
      </w:tr>
      <w:tr w:rsidR="00C05557" w:rsidRPr="00C01AB0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C05557">
            <w:pPr>
              <w:pStyle w:val="TabellenInhaltSpalteNr"/>
              <w:rPr>
                <w:lang w:val="it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E30560">
            <w:pPr>
              <w:pStyle w:val="TableContents"/>
              <w:jc w:val="right"/>
              <w:rPr>
                <w:lang w:val="it-CH"/>
              </w:rPr>
            </w:pPr>
            <w:r w:rsidRPr="00C01AB0">
              <w:rPr>
                <w:lang w:val="it-CH"/>
              </w:rPr>
              <w:t>Total</w:t>
            </w:r>
            <w:r w:rsidR="00206ACB" w:rsidRPr="00C01AB0">
              <w:rPr>
                <w:lang w:val="it-CH"/>
              </w:rPr>
              <w:t>e</w:t>
            </w:r>
          </w:p>
          <w:p w:rsidR="00C05557" w:rsidRPr="00C01AB0" w:rsidRDefault="00206ACB">
            <w:pPr>
              <w:pStyle w:val="TableContents"/>
              <w:jc w:val="right"/>
              <w:rPr>
                <w:lang w:val="it-CH"/>
              </w:rPr>
            </w:pPr>
            <w:r w:rsidRPr="00C01AB0">
              <w:rPr>
                <w:lang w:val="it-CH"/>
              </w:rPr>
              <w:t>Nota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151108">
            <w:pPr>
              <w:pStyle w:val="TabellenInhaltSpaltePunkte"/>
              <w:rPr>
                <w:lang w:val="it-CH"/>
              </w:rPr>
            </w:pPr>
            <w:r w:rsidRPr="00C01AB0">
              <w:rPr>
                <w:lang w:val="it-CH"/>
              </w:rPr>
              <w:t>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C05557">
            <w:pPr>
              <w:pStyle w:val="TableContents"/>
              <w:rPr>
                <w:lang w:val="it-CH"/>
              </w:rPr>
            </w:pPr>
          </w:p>
        </w:tc>
      </w:tr>
    </w:tbl>
    <w:p w:rsidR="00C05557" w:rsidRPr="00C01AB0" w:rsidRDefault="00C05557">
      <w:pPr>
        <w:pStyle w:val="Standard1"/>
        <w:rPr>
          <w:lang w:val="it-CH"/>
        </w:rPr>
      </w:pPr>
    </w:p>
    <w:p w:rsidR="00C05557" w:rsidRPr="00C01AB0" w:rsidRDefault="00C05557">
      <w:pPr>
        <w:pStyle w:val="Standard1"/>
        <w:rPr>
          <w:lang w:val="it-CH"/>
        </w:rPr>
      </w:pPr>
    </w:p>
    <w:p w:rsidR="00C05557" w:rsidRPr="00C01AB0" w:rsidRDefault="00C05557">
      <w:pPr>
        <w:pStyle w:val="Standard1"/>
        <w:pageBreakBefore/>
        <w:rPr>
          <w:lang w:val="it-CH"/>
        </w:rPr>
      </w:pPr>
    </w:p>
    <w:tbl>
      <w:tblPr>
        <w:tblW w:w="1048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8787"/>
        <w:gridCol w:w="567"/>
        <w:gridCol w:w="568"/>
      </w:tblGrid>
      <w:tr w:rsidR="00C05557" w:rsidRPr="00C01AB0">
        <w:trPr>
          <w:tblHeader/>
        </w:trPr>
        <w:tc>
          <w:tcPr>
            <w:tcW w:w="9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C01AB0">
            <w:pPr>
              <w:pStyle w:val="TableHeading"/>
              <w:rPr>
                <w:lang w:val="it-CH"/>
              </w:rPr>
            </w:pPr>
            <w:r w:rsidRPr="00C01AB0">
              <w:rPr>
                <w:lang w:val="it-CH"/>
              </w:rPr>
              <w:t>Posizione 3: Obiettivo principale 4: consulenza e vendita di lenti, prodotti complementari e servizi.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C05557">
            <w:pPr>
              <w:pStyle w:val="TabellenInhaltSpaltePunkte"/>
              <w:rPr>
                <w:lang w:val="it-CH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C05557">
            <w:pPr>
              <w:pStyle w:val="TableHeading"/>
              <w:rPr>
                <w:lang w:val="it-CH"/>
              </w:rPr>
            </w:pPr>
          </w:p>
        </w:tc>
      </w:tr>
      <w:tr w:rsidR="00C05557" w:rsidRPr="00C01AB0" w:rsidTr="001068A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0C1060">
            <w:pPr>
              <w:pStyle w:val="TabellenInhaltSpalteNr"/>
              <w:rPr>
                <w:lang w:val="it-CH"/>
              </w:rPr>
            </w:pPr>
            <w:r w:rsidRPr="00C01AB0">
              <w:rPr>
                <w:lang w:val="it-CH"/>
              </w:rPr>
              <w:t>7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ACB" w:rsidRPr="00C01AB0" w:rsidRDefault="00206ACB" w:rsidP="00206ACB">
            <w:pPr>
              <w:jc w:val="both"/>
              <w:rPr>
                <w:rFonts w:ascii="Arial" w:hAnsi="Arial" w:cs="Arial"/>
                <w:lang w:val="it-CH"/>
              </w:rPr>
            </w:pPr>
            <w:r w:rsidRPr="00C01AB0">
              <w:rPr>
                <w:rFonts w:ascii="Arial" w:hAnsi="Arial" w:cs="Arial"/>
                <w:lang w:val="it-CH"/>
              </w:rPr>
              <w:t xml:space="preserve">Un cacciatore entra nel suo negozio e vorrebbe acquistare un nuovo binocolo </w:t>
            </w:r>
            <w:r w:rsidR="005E766F">
              <w:rPr>
                <w:rFonts w:ascii="Arial" w:hAnsi="Arial" w:cs="Arial"/>
                <w:lang w:val="it-CH"/>
              </w:rPr>
              <w:t>per la caccia, da utilizzare al crepuscolo e</w:t>
            </w:r>
            <w:r w:rsidRPr="00C01AB0">
              <w:rPr>
                <w:rFonts w:ascii="Arial" w:hAnsi="Arial" w:cs="Arial"/>
                <w:lang w:val="it-CH"/>
              </w:rPr>
              <w:t xml:space="preserve"> che sia resistente al maltempo. Inoltre è interessato anche a una lente d'ingrandimento per la sua collezione di insetti.</w:t>
            </w:r>
          </w:p>
          <w:p w:rsidR="001068AF" w:rsidRDefault="001068AF" w:rsidP="001068AF">
            <w:pPr>
              <w:rPr>
                <w:rFonts w:ascii="Arial" w:hAnsi="Arial" w:cs="Arial"/>
                <w:lang w:val="it-CH"/>
              </w:rPr>
            </w:pPr>
          </w:p>
          <w:p w:rsidR="007C3DFF" w:rsidRPr="00C01AB0" w:rsidRDefault="007C3DFF" w:rsidP="001068AF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C05557">
            <w:pPr>
              <w:pStyle w:val="TabellenInhaltSpaltePunkte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C05557">
            <w:pPr>
              <w:pStyle w:val="TableContents"/>
              <w:rPr>
                <w:lang w:val="it-CH"/>
              </w:rPr>
            </w:pPr>
          </w:p>
        </w:tc>
      </w:tr>
      <w:tr w:rsidR="00C05557" w:rsidRPr="00C01AB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0C1060">
            <w:pPr>
              <w:pStyle w:val="TabellenInhaltSpalteNr"/>
              <w:rPr>
                <w:lang w:val="it-CH"/>
              </w:rPr>
            </w:pPr>
            <w:r w:rsidRPr="00C01AB0">
              <w:rPr>
                <w:lang w:val="it-CH"/>
              </w:rPr>
              <w:t>7</w:t>
            </w:r>
            <w:r w:rsidR="00DC604E" w:rsidRPr="00C01AB0">
              <w:rPr>
                <w:lang w:val="it-CH"/>
              </w:rPr>
              <w:t>a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ACB" w:rsidRPr="00C01AB0" w:rsidRDefault="00206ACB" w:rsidP="00206ACB">
            <w:pPr>
              <w:pStyle w:val="Contenutotabella"/>
              <w:rPr>
                <w:lang w:val="it-CH"/>
              </w:rPr>
            </w:pPr>
            <w:r w:rsidRPr="00C01AB0">
              <w:rPr>
                <w:lang w:val="it-CH"/>
              </w:rPr>
              <w:t>In negozio sono disponibili i seguenti binocoli:</w:t>
            </w:r>
          </w:p>
          <w:p w:rsidR="00206ACB" w:rsidRPr="00C01AB0" w:rsidRDefault="00206ACB" w:rsidP="00206ACB">
            <w:pPr>
              <w:pStyle w:val="Contenutotabella"/>
              <w:numPr>
                <w:ilvl w:val="0"/>
                <w:numId w:val="22"/>
              </w:numPr>
              <w:rPr>
                <w:lang w:val="it-CH"/>
              </w:rPr>
            </w:pPr>
            <w:r w:rsidRPr="00C01AB0">
              <w:rPr>
                <w:lang w:val="it-CH"/>
              </w:rPr>
              <w:t>8x50   : Rivestimento in gomma; Prisma di Porro</w:t>
            </w:r>
          </w:p>
          <w:p w:rsidR="00206ACB" w:rsidRPr="00C01AB0" w:rsidRDefault="00206ACB" w:rsidP="00206ACB">
            <w:pPr>
              <w:pStyle w:val="Contenutotabella"/>
              <w:ind w:left="720"/>
              <w:rPr>
                <w:lang w:val="it-CH"/>
              </w:rPr>
            </w:pPr>
          </w:p>
          <w:p w:rsidR="00206ACB" w:rsidRPr="00C01AB0" w:rsidRDefault="00206ACB" w:rsidP="00206ACB">
            <w:pPr>
              <w:pStyle w:val="Contenutotabella"/>
              <w:numPr>
                <w:ilvl w:val="0"/>
                <w:numId w:val="22"/>
              </w:numPr>
              <w:rPr>
                <w:lang w:val="it-CH"/>
              </w:rPr>
            </w:pPr>
            <w:r w:rsidRPr="00C01AB0">
              <w:rPr>
                <w:lang w:val="it-CH"/>
              </w:rPr>
              <w:t>10x56 : Rivestimento in gomma; Prisma a tetto; Riempito di azoto</w:t>
            </w:r>
          </w:p>
          <w:p w:rsidR="00206ACB" w:rsidRPr="00C01AB0" w:rsidRDefault="00206ACB" w:rsidP="00206ACB">
            <w:pPr>
              <w:pStyle w:val="Listenabsatz"/>
              <w:rPr>
                <w:lang w:val="it-CH"/>
              </w:rPr>
            </w:pPr>
          </w:p>
          <w:p w:rsidR="00206ACB" w:rsidRPr="00C01AB0" w:rsidRDefault="00206ACB" w:rsidP="00206ACB">
            <w:pPr>
              <w:pStyle w:val="Contenutotabella"/>
              <w:numPr>
                <w:ilvl w:val="0"/>
                <w:numId w:val="22"/>
              </w:numPr>
              <w:rPr>
                <w:lang w:val="it-CH"/>
              </w:rPr>
            </w:pPr>
            <w:r w:rsidRPr="00C01AB0">
              <w:rPr>
                <w:lang w:val="it-CH"/>
              </w:rPr>
              <w:t>7x52   : Rivestimento in gomma; Prisma a tetto; Riempito di azoto</w:t>
            </w:r>
          </w:p>
          <w:p w:rsidR="00206ACB" w:rsidRPr="00C01AB0" w:rsidRDefault="00206ACB" w:rsidP="00206ACB">
            <w:pPr>
              <w:pStyle w:val="Contenutotabella"/>
              <w:rPr>
                <w:lang w:val="it-CH"/>
              </w:rPr>
            </w:pPr>
          </w:p>
          <w:p w:rsidR="00206ACB" w:rsidRPr="00C01AB0" w:rsidRDefault="00206ACB" w:rsidP="00206ACB">
            <w:pPr>
              <w:pStyle w:val="Contenutotabella"/>
              <w:rPr>
                <w:lang w:val="it-CH"/>
              </w:rPr>
            </w:pPr>
            <w:r w:rsidRPr="00C01AB0">
              <w:rPr>
                <w:lang w:val="it-CH"/>
              </w:rPr>
              <w:t>Quale di questi binocoli consiglierebbe:</w:t>
            </w:r>
          </w:p>
          <w:p w:rsidR="00206ACB" w:rsidRPr="00C01AB0" w:rsidRDefault="00206ACB" w:rsidP="00206ACB">
            <w:pPr>
              <w:pStyle w:val="Contenutotabella"/>
              <w:rPr>
                <w:lang w:val="it-CH"/>
              </w:rPr>
            </w:pPr>
          </w:p>
          <w:p w:rsidR="00206ACB" w:rsidRPr="00C01AB0" w:rsidRDefault="00206ACB" w:rsidP="00206ACB">
            <w:pPr>
              <w:pStyle w:val="Contenutotabella"/>
              <w:rPr>
                <w:lang w:val="it-CH"/>
              </w:rPr>
            </w:pPr>
          </w:p>
          <w:p w:rsidR="005C0332" w:rsidRPr="00C01AB0" w:rsidRDefault="00206ACB" w:rsidP="00206ACB">
            <w:pPr>
              <w:pStyle w:val="TableContents"/>
              <w:rPr>
                <w:lang w:val="it-CH"/>
              </w:rPr>
            </w:pPr>
            <w:r w:rsidRPr="00C01AB0">
              <w:rPr>
                <w:lang w:val="it-CH"/>
              </w:rPr>
              <w:t>Giustifichi la sua risposta (almeno due argomenti):</w:t>
            </w:r>
          </w:p>
          <w:p w:rsidR="005C0332" w:rsidRPr="00C01AB0" w:rsidRDefault="005C0332" w:rsidP="005C0332">
            <w:pPr>
              <w:pStyle w:val="TableContents"/>
              <w:rPr>
                <w:lang w:val="it-CH"/>
              </w:rPr>
            </w:pPr>
          </w:p>
          <w:p w:rsidR="005C0332" w:rsidRPr="00C01AB0" w:rsidRDefault="005C0332" w:rsidP="005C0332">
            <w:pPr>
              <w:pStyle w:val="TableContents"/>
              <w:rPr>
                <w:lang w:val="it-CH"/>
              </w:rPr>
            </w:pPr>
          </w:p>
          <w:p w:rsidR="005C0332" w:rsidRPr="00C01AB0" w:rsidRDefault="005C0332" w:rsidP="005C0332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5C0332">
            <w:pPr>
              <w:pStyle w:val="TabellenInhaltSpaltePunkte"/>
              <w:rPr>
                <w:lang w:val="it-CH"/>
              </w:rPr>
            </w:pPr>
            <w:r w:rsidRPr="00C01AB0">
              <w:rPr>
                <w:lang w:val="it-CH"/>
              </w:rPr>
              <w:t>4</w:t>
            </w:r>
          </w:p>
          <w:p w:rsidR="005C0332" w:rsidRPr="00C01AB0" w:rsidRDefault="005C0332" w:rsidP="005C0332">
            <w:pPr>
              <w:pStyle w:val="TableContents"/>
              <w:rPr>
                <w:lang w:val="it-CH"/>
              </w:rPr>
            </w:pPr>
          </w:p>
          <w:p w:rsidR="005C0332" w:rsidRPr="00C01AB0" w:rsidRDefault="005C0332" w:rsidP="005C0332">
            <w:pPr>
              <w:pStyle w:val="TableContents"/>
              <w:rPr>
                <w:lang w:val="it-CH"/>
              </w:rPr>
            </w:pPr>
          </w:p>
          <w:p w:rsidR="005C0332" w:rsidRPr="00C01AB0" w:rsidRDefault="005C0332" w:rsidP="005C0332">
            <w:pPr>
              <w:pStyle w:val="TableContents"/>
              <w:rPr>
                <w:lang w:val="it-CH"/>
              </w:rPr>
            </w:pPr>
          </w:p>
          <w:p w:rsidR="005C0332" w:rsidRPr="00C01AB0" w:rsidRDefault="005C0332" w:rsidP="005C0332">
            <w:pPr>
              <w:pStyle w:val="TableContents"/>
              <w:rPr>
                <w:lang w:val="it-CH"/>
              </w:rPr>
            </w:pPr>
          </w:p>
          <w:p w:rsidR="005C0332" w:rsidRPr="00C01AB0" w:rsidRDefault="005C0332" w:rsidP="005C0332">
            <w:pPr>
              <w:pStyle w:val="TableContents"/>
              <w:rPr>
                <w:lang w:val="it-CH"/>
              </w:rPr>
            </w:pPr>
          </w:p>
          <w:p w:rsidR="005C0332" w:rsidRPr="00C01AB0" w:rsidRDefault="005C0332" w:rsidP="005C0332">
            <w:pPr>
              <w:pStyle w:val="TableContents"/>
              <w:rPr>
                <w:lang w:val="it-CH"/>
              </w:rPr>
            </w:pPr>
          </w:p>
          <w:p w:rsidR="005C0332" w:rsidRPr="00C01AB0" w:rsidRDefault="005C0332" w:rsidP="005C0332">
            <w:pPr>
              <w:pStyle w:val="TableContents"/>
              <w:rPr>
                <w:lang w:val="it-CH"/>
              </w:rPr>
            </w:pPr>
          </w:p>
          <w:p w:rsidR="005C0332" w:rsidRPr="00C01AB0" w:rsidRDefault="005C0332" w:rsidP="005C0332">
            <w:pPr>
              <w:pStyle w:val="TableContents"/>
              <w:rPr>
                <w:lang w:val="it-CH"/>
              </w:rPr>
            </w:pPr>
          </w:p>
          <w:p w:rsidR="005C0332" w:rsidRPr="00C01AB0" w:rsidRDefault="005C0332" w:rsidP="005C0332">
            <w:pPr>
              <w:pStyle w:val="TableContents"/>
              <w:rPr>
                <w:lang w:val="it-CH"/>
              </w:rPr>
            </w:pPr>
          </w:p>
          <w:p w:rsidR="005C0332" w:rsidRPr="00C01AB0" w:rsidRDefault="005C0332" w:rsidP="005C0332">
            <w:pPr>
              <w:pStyle w:val="TableContents"/>
              <w:rPr>
                <w:lang w:val="it-CH"/>
              </w:rPr>
            </w:pPr>
          </w:p>
          <w:p w:rsidR="005C0332" w:rsidRPr="00C01AB0" w:rsidRDefault="005C0332" w:rsidP="005C0332">
            <w:pPr>
              <w:pStyle w:val="TableContents"/>
              <w:rPr>
                <w:lang w:val="it-CH"/>
              </w:rPr>
            </w:pPr>
          </w:p>
          <w:p w:rsidR="005C0332" w:rsidRPr="00C01AB0" w:rsidRDefault="005C0332" w:rsidP="005C0332">
            <w:pPr>
              <w:pStyle w:val="TableContents"/>
              <w:rPr>
                <w:lang w:val="it-CH"/>
              </w:rPr>
            </w:pPr>
          </w:p>
          <w:p w:rsidR="005C0332" w:rsidRPr="00C01AB0" w:rsidRDefault="005C0332" w:rsidP="005C0332">
            <w:pPr>
              <w:pStyle w:val="TableContents"/>
              <w:rPr>
                <w:lang w:val="it-CH"/>
              </w:rPr>
            </w:pPr>
          </w:p>
          <w:p w:rsidR="005C0332" w:rsidRPr="00C01AB0" w:rsidRDefault="005C0332" w:rsidP="005C0332">
            <w:pPr>
              <w:pStyle w:val="TableContents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C05557">
            <w:pPr>
              <w:pStyle w:val="TableContents"/>
              <w:rPr>
                <w:lang w:val="it-CH"/>
              </w:rPr>
            </w:pPr>
          </w:p>
        </w:tc>
      </w:tr>
      <w:tr w:rsidR="00C05557" w:rsidRPr="00C01AB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0C1060">
            <w:pPr>
              <w:pStyle w:val="TabellenInhaltSpalteNr"/>
              <w:rPr>
                <w:lang w:val="it-CH"/>
              </w:rPr>
            </w:pPr>
            <w:r w:rsidRPr="00C01AB0">
              <w:rPr>
                <w:lang w:val="it-CH"/>
              </w:rPr>
              <w:t>7</w:t>
            </w:r>
            <w:r w:rsidR="00DC604E" w:rsidRPr="00C01AB0">
              <w:rPr>
                <w:lang w:val="it-CH"/>
              </w:rPr>
              <w:t>b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ACB" w:rsidRPr="00C01AB0" w:rsidRDefault="00206ACB" w:rsidP="00206ACB">
            <w:pPr>
              <w:pStyle w:val="Contenutotabella"/>
              <w:rPr>
                <w:lang w:val="it-CH"/>
              </w:rPr>
            </w:pPr>
            <w:r w:rsidRPr="00C01AB0">
              <w:rPr>
                <w:lang w:val="it-CH"/>
              </w:rPr>
              <w:t xml:space="preserve">Lei esce dal negozio assieme al cliente e gli fa osservare col binocolo 10x56 le campane della Chiesa alte 3 metri e distanti 150 metri. Calcoli l'angolo di visione </w:t>
            </w:r>
            <w:r w:rsidRPr="00C01AB0">
              <w:rPr>
                <w:rFonts w:ascii="Cambria Math" w:hAnsi="Cambria Math"/>
                <w:lang w:val="it-CH"/>
              </w:rPr>
              <w:t>σ</w:t>
            </w:r>
            <w:r w:rsidRPr="00C01AB0">
              <w:rPr>
                <w:lang w:val="it-CH"/>
              </w:rPr>
              <w:t>‘ con il quale il cliente osserva le campane utilizzando il binocolo.</w:t>
            </w:r>
          </w:p>
          <w:p w:rsidR="00C05557" w:rsidRPr="00C01AB0" w:rsidRDefault="00C05557">
            <w:pPr>
              <w:pStyle w:val="TableContents"/>
              <w:rPr>
                <w:lang w:val="it-CH"/>
              </w:rPr>
            </w:pPr>
          </w:p>
          <w:p w:rsidR="00C05557" w:rsidRPr="00C01AB0" w:rsidRDefault="00C05557" w:rsidP="00DC604E">
            <w:pPr>
              <w:pStyle w:val="TableContents"/>
              <w:rPr>
                <w:lang w:val="it-CH"/>
              </w:rPr>
            </w:pPr>
          </w:p>
          <w:p w:rsidR="00DC604E" w:rsidRPr="00C01AB0" w:rsidRDefault="00DC604E" w:rsidP="00DC604E">
            <w:pPr>
              <w:pStyle w:val="TableContents"/>
              <w:rPr>
                <w:lang w:val="it-CH"/>
              </w:rPr>
            </w:pPr>
          </w:p>
          <w:p w:rsidR="00DC604E" w:rsidRPr="00C01AB0" w:rsidRDefault="00DC604E" w:rsidP="00DC604E">
            <w:pPr>
              <w:pStyle w:val="TableContents"/>
              <w:rPr>
                <w:lang w:val="it-CH"/>
              </w:rPr>
            </w:pPr>
          </w:p>
          <w:p w:rsidR="00DC604E" w:rsidRPr="00C01AB0" w:rsidRDefault="00DC604E" w:rsidP="00DC604E">
            <w:pPr>
              <w:pStyle w:val="TableContents"/>
              <w:rPr>
                <w:lang w:val="it-CH"/>
              </w:rPr>
            </w:pPr>
          </w:p>
          <w:p w:rsidR="00DC604E" w:rsidRPr="00C01AB0" w:rsidRDefault="00DC604E" w:rsidP="00DC604E">
            <w:pPr>
              <w:pStyle w:val="TableContents"/>
              <w:rPr>
                <w:lang w:val="it-CH"/>
              </w:rPr>
            </w:pPr>
          </w:p>
          <w:p w:rsidR="00DC604E" w:rsidRPr="00C01AB0" w:rsidRDefault="00DC604E" w:rsidP="00DC604E">
            <w:pPr>
              <w:pStyle w:val="TableContents"/>
              <w:rPr>
                <w:lang w:val="it-CH"/>
              </w:rPr>
            </w:pPr>
          </w:p>
          <w:p w:rsidR="00DC604E" w:rsidRPr="00C01AB0" w:rsidRDefault="00DC604E" w:rsidP="00DC604E">
            <w:pPr>
              <w:pStyle w:val="TableContents"/>
              <w:rPr>
                <w:lang w:val="it-CH"/>
              </w:rPr>
            </w:pPr>
          </w:p>
          <w:p w:rsidR="00DC604E" w:rsidRPr="00C01AB0" w:rsidRDefault="00DC604E" w:rsidP="00DC604E">
            <w:pPr>
              <w:pStyle w:val="TableContents"/>
              <w:rPr>
                <w:lang w:val="it-CH"/>
              </w:rPr>
            </w:pPr>
          </w:p>
          <w:p w:rsidR="00DC604E" w:rsidRPr="00C01AB0" w:rsidRDefault="00DC604E" w:rsidP="00DC604E">
            <w:pPr>
              <w:pStyle w:val="TableContents"/>
              <w:rPr>
                <w:lang w:val="it-CH"/>
              </w:rPr>
            </w:pPr>
          </w:p>
          <w:p w:rsidR="009A14FC" w:rsidRPr="00C01AB0" w:rsidRDefault="009A14FC" w:rsidP="00DC604E">
            <w:pPr>
              <w:pStyle w:val="TableContents"/>
              <w:rPr>
                <w:lang w:val="it-CH"/>
              </w:rPr>
            </w:pPr>
          </w:p>
          <w:p w:rsidR="009A14FC" w:rsidRPr="00C01AB0" w:rsidRDefault="009A14FC" w:rsidP="00DC604E">
            <w:pPr>
              <w:pStyle w:val="TableContents"/>
              <w:rPr>
                <w:lang w:val="it-CH"/>
              </w:rPr>
            </w:pPr>
          </w:p>
          <w:p w:rsidR="009A14FC" w:rsidRPr="00C01AB0" w:rsidRDefault="009A14FC" w:rsidP="00DC604E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9A14FC" w:rsidP="00206ACB">
            <w:pPr>
              <w:pStyle w:val="TabellenInhaltSpaltePunkte"/>
              <w:rPr>
                <w:lang w:val="it-CH"/>
              </w:rPr>
            </w:pPr>
            <w:r w:rsidRPr="00C01AB0">
              <w:rPr>
                <w:lang w:val="it-CH"/>
              </w:rPr>
              <w:t>4</w:t>
            </w:r>
          </w:p>
          <w:p w:rsidR="009A5347" w:rsidRPr="00C01AB0" w:rsidRDefault="009A5347" w:rsidP="009A5347">
            <w:pPr>
              <w:pStyle w:val="TableContents"/>
              <w:rPr>
                <w:lang w:val="it-CH"/>
              </w:rPr>
            </w:pPr>
          </w:p>
          <w:p w:rsidR="009A5347" w:rsidRPr="00C01AB0" w:rsidRDefault="009A5347" w:rsidP="009A5347">
            <w:pPr>
              <w:pStyle w:val="TableContents"/>
              <w:rPr>
                <w:lang w:val="it-CH"/>
              </w:rPr>
            </w:pPr>
          </w:p>
          <w:p w:rsidR="009A5347" w:rsidRPr="00C01AB0" w:rsidRDefault="009A5347" w:rsidP="009A5347">
            <w:pPr>
              <w:pStyle w:val="TableContents"/>
              <w:rPr>
                <w:lang w:val="it-CH"/>
              </w:rPr>
            </w:pPr>
          </w:p>
          <w:p w:rsidR="009A5347" w:rsidRPr="00C01AB0" w:rsidRDefault="009A5347" w:rsidP="009A5347">
            <w:pPr>
              <w:pStyle w:val="TableContents"/>
              <w:rPr>
                <w:lang w:val="it-CH"/>
              </w:rPr>
            </w:pPr>
          </w:p>
          <w:p w:rsidR="009A5347" w:rsidRPr="00C01AB0" w:rsidRDefault="009A5347" w:rsidP="009A5347">
            <w:pPr>
              <w:pStyle w:val="TableContents"/>
              <w:rPr>
                <w:lang w:val="it-CH"/>
              </w:rPr>
            </w:pPr>
          </w:p>
          <w:p w:rsidR="009A5347" w:rsidRPr="00C01AB0" w:rsidRDefault="009A5347" w:rsidP="009A5347">
            <w:pPr>
              <w:pStyle w:val="TableContents"/>
              <w:rPr>
                <w:lang w:val="it-CH"/>
              </w:rPr>
            </w:pPr>
          </w:p>
          <w:p w:rsidR="009A5347" w:rsidRPr="00C01AB0" w:rsidRDefault="009A5347" w:rsidP="009A5347">
            <w:pPr>
              <w:pStyle w:val="TableContents"/>
              <w:rPr>
                <w:lang w:val="it-CH"/>
              </w:rPr>
            </w:pPr>
          </w:p>
          <w:p w:rsidR="009A5347" w:rsidRPr="00C01AB0" w:rsidRDefault="009A5347" w:rsidP="009A5347">
            <w:pPr>
              <w:pStyle w:val="TableContents"/>
              <w:rPr>
                <w:lang w:val="it-CH"/>
              </w:rPr>
            </w:pPr>
          </w:p>
          <w:p w:rsidR="009A5347" w:rsidRPr="00C01AB0" w:rsidRDefault="009A5347" w:rsidP="009A5347">
            <w:pPr>
              <w:pStyle w:val="TableContents"/>
              <w:rPr>
                <w:lang w:val="it-CH"/>
              </w:rPr>
            </w:pPr>
          </w:p>
          <w:p w:rsidR="009A5347" w:rsidRPr="00C01AB0" w:rsidRDefault="009A5347" w:rsidP="009A5347">
            <w:pPr>
              <w:pStyle w:val="TableContents"/>
              <w:rPr>
                <w:lang w:val="it-CH"/>
              </w:rPr>
            </w:pPr>
          </w:p>
          <w:p w:rsidR="009A5347" w:rsidRPr="00C01AB0" w:rsidRDefault="009A5347" w:rsidP="009A5347">
            <w:pPr>
              <w:pStyle w:val="TableContents"/>
              <w:rPr>
                <w:lang w:val="it-CH"/>
              </w:rPr>
            </w:pPr>
          </w:p>
          <w:p w:rsidR="009A14FC" w:rsidRPr="00C01AB0" w:rsidRDefault="009A14FC" w:rsidP="009A5347">
            <w:pPr>
              <w:pStyle w:val="TableContents"/>
              <w:rPr>
                <w:lang w:val="it-CH"/>
              </w:rPr>
            </w:pPr>
          </w:p>
          <w:p w:rsidR="009A14FC" w:rsidRPr="00C01AB0" w:rsidRDefault="009A14FC" w:rsidP="009A5347">
            <w:pPr>
              <w:pStyle w:val="TableContents"/>
              <w:rPr>
                <w:lang w:val="it-CH"/>
              </w:rPr>
            </w:pPr>
          </w:p>
          <w:p w:rsidR="009A14FC" w:rsidRPr="00C01AB0" w:rsidRDefault="009A14FC" w:rsidP="009A5347">
            <w:pPr>
              <w:pStyle w:val="TableContents"/>
              <w:rPr>
                <w:lang w:val="it-CH"/>
              </w:rPr>
            </w:pPr>
          </w:p>
          <w:p w:rsidR="009A14FC" w:rsidRPr="00C01AB0" w:rsidRDefault="009A14FC" w:rsidP="009A5347">
            <w:pPr>
              <w:pStyle w:val="TableContents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C05557">
            <w:pPr>
              <w:pStyle w:val="TableContents"/>
              <w:rPr>
                <w:lang w:val="it-CH"/>
              </w:rPr>
            </w:pPr>
          </w:p>
        </w:tc>
      </w:tr>
      <w:tr w:rsidR="009A14FC" w:rsidRPr="00C01AB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FC" w:rsidRPr="00C01AB0" w:rsidRDefault="009A14FC" w:rsidP="009A14FC">
            <w:pPr>
              <w:pStyle w:val="TableContents"/>
              <w:rPr>
                <w:lang w:val="it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FC" w:rsidRPr="00C01AB0" w:rsidRDefault="009A14FC" w:rsidP="005C0332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FC" w:rsidRPr="00C01AB0" w:rsidRDefault="009A14FC" w:rsidP="00533888">
            <w:pPr>
              <w:pStyle w:val="TabellenInhaltSpaltePunkte"/>
              <w:jc w:val="left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FC" w:rsidRPr="00C01AB0" w:rsidRDefault="009A14FC">
            <w:pPr>
              <w:pStyle w:val="TableContents"/>
              <w:rPr>
                <w:lang w:val="it-CH"/>
              </w:rPr>
            </w:pPr>
          </w:p>
        </w:tc>
      </w:tr>
      <w:tr w:rsidR="00C05557" w:rsidRPr="00C01AB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69465B">
            <w:pPr>
              <w:pStyle w:val="TabellenInhaltSpalteNr"/>
              <w:rPr>
                <w:lang w:val="it-CH"/>
              </w:rPr>
            </w:pPr>
            <w:r w:rsidRPr="00C01AB0">
              <w:rPr>
                <w:lang w:val="it-CH"/>
              </w:rPr>
              <w:lastRenderedPageBreak/>
              <w:t>7</w:t>
            </w:r>
            <w:r w:rsidR="005C0332" w:rsidRPr="00C01AB0">
              <w:rPr>
                <w:lang w:val="it-CH"/>
              </w:rPr>
              <w:t>c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C2E" w:rsidRPr="00C01AB0" w:rsidRDefault="00206ACB" w:rsidP="00206ACB">
            <w:pPr>
              <w:pStyle w:val="TabellenInhalt"/>
              <w:jc w:val="both"/>
              <w:rPr>
                <w:rFonts w:cs="Arial"/>
                <w:lang w:val="it-CH"/>
              </w:rPr>
            </w:pPr>
            <w:r w:rsidRPr="00C01AB0">
              <w:rPr>
                <w:rFonts w:cs="Arial"/>
                <w:lang w:val="it-CH"/>
              </w:rPr>
              <w:t>Il cacciatore (A</w:t>
            </w:r>
            <w:r w:rsidRPr="00C01AB0">
              <w:rPr>
                <w:rFonts w:cs="Arial"/>
                <w:vertAlign w:val="subscript"/>
                <w:lang w:val="it-CH"/>
              </w:rPr>
              <w:t>R</w:t>
            </w:r>
            <w:r w:rsidRPr="00C01AB0">
              <w:rPr>
                <w:rFonts w:cs="Arial"/>
                <w:lang w:val="it-CH"/>
              </w:rPr>
              <w:t xml:space="preserve"> = -1,0dpt) vorrebbe una lente d'ingrandimento da tenere a 35cm dal suo occhio e vorrebbe osservare gli insetti situati a 10cm davanti alla lente senza dover accomodare.</w:t>
            </w:r>
          </w:p>
          <w:p w:rsidR="000A3C2E" w:rsidRPr="00C01AB0" w:rsidRDefault="000A3C2E" w:rsidP="00AD6B53">
            <w:pPr>
              <w:pStyle w:val="TabellenInhalt"/>
              <w:rPr>
                <w:rFonts w:cs="Arial"/>
                <w:lang w:val="it-CH"/>
              </w:rPr>
            </w:pPr>
          </w:p>
          <w:p w:rsidR="00206ACB" w:rsidRPr="00C01AB0" w:rsidRDefault="00206ACB" w:rsidP="00206ACB">
            <w:pPr>
              <w:pStyle w:val="TabellenInhalt"/>
              <w:widowControl/>
              <w:numPr>
                <w:ilvl w:val="0"/>
                <w:numId w:val="23"/>
              </w:numPr>
              <w:rPr>
                <w:rFonts w:cs="Arial"/>
                <w:lang w:val="it-CH"/>
              </w:rPr>
            </w:pPr>
            <w:r w:rsidRPr="00C01AB0">
              <w:rPr>
                <w:rFonts w:cs="Arial"/>
                <w:lang w:val="it-CH"/>
              </w:rPr>
              <w:t xml:space="preserve">Calcoli l'ingrandimento normale della lente necessario per questa situazione. </w:t>
            </w:r>
          </w:p>
          <w:p w:rsidR="000A3C2E" w:rsidRPr="00C01AB0" w:rsidRDefault="000A3C2E" w:rsidP="000A3C2E">
            <w:pPr>
              <w:pStyle w:val="TabellenInhalt"/>
              <w:rPr>
                <w:rFonts w:cs="Arial"/>
                <w:lang w:val="it-CH"/>
              </w:rPr>
            </w:pPr>
          </w:p>
          <w:p w:rsidR="000A3C2E" w:rsidRPr="00C01AB0" w:rsidRDefault="000A3C2E" w:rsidP="000A3C2E">
            <w:pPr>
              <w:pStyle w:val="TabellenInhalt"/>
              <w:rPr>
                <w:rFonts w:cs="Arial"/>
                <w:lang w:val="it-CH"/>
              </w:rPr>
            </w:pPr>
          </w:p>
          <w:p w:rsidR="000A3C2E" w:rsidRPr="00C01AB0" w:rsidRDefault="000A3C2E" w:rsidP="000A3C2E">
            <w:pPr>
              <w:pStyle w:val="TabellenInhalt"/>
              <w:rPr>
                <w:rFonts w:cs="Arial"/>
                <w:lang w:val="it-CH"/>
              </w:rPr>
            </w:pPr>
          </w:p>
          <w:p w:rsidR="000A3C2E" w:rsidRPr="00C01AB0" w:rsidRDefault="000A3C2E" w:rsidP="000A3C2E">
            <w:pPr>
              <w:pStyle w:val="TabellenInhalt"/>
              <w:rPr>
                <w:rFonts w:cs="Arial"/>
                <w:lang w:val="it-CH"/>
              </w:rPr>
            </w:pPr>
          </w:p>
          <w:p w:rsidR="000A3C2E" w:rsidRPr="00C01AB0" w:rsidRDefault="000A3C2E" w:rsidP="000A3C2E">
            <w:pPr>
              <w:pStyle w:val="TabellenInhalt"/>
              <w:rPr>
                <w:rFonts w:cs="Arial"/>
                <w:lang w:val="it-CH"/>
              </w:rPr>
            </w:pPr>
          </w:p>
          <w:p w:rsidR="000A3C2E" w:rsidRPr="00C01AB0" w:rsidRDefault="000A3C2E" w:rsidP="000A3C2E">
            <w:pPr>
              <w:pStyle w:val="TabellenInhalt"/>
              <w:rPr>
                <w:rFonts w:cs="Arial"/>
                <w:lang w:val="it-CH"/>
              </w:rPr>
            </w:pPr>
          </w:p>
          <w:p w:rsidR="000A3C2E" w:rsidRPr="00C01AB0" w:rsidRDefault="000A3C2E" w:rsidP="000A3C2E">
            <w:pPr>
              <w:pStyle w:val="TabellenInhalt"/>
              <w:rPr>
                <w:rFonts w:cs="Arial"/>
                <w:lang w:val="it-CH"/>
              </w:rPr>
            </w:pPr>
          </w:p>
          <w:p w:rsidR="000A3C2E" w:rsidRPr="00C01AB0" w:rsidRDefault="000A3C2E" w:rsidP="000A3C2E">
            <w:pPr>
              <w:pStyle w:val="TabellenInhalt"/>
              <w:rPr>
                <w:rFonts w:cs="Arial"/>
                <w:lang w:val="it-CH"/>
              </w:rPr>
            </w:pPr>
          </w:p>
          <w:p w:rsidR="000A3C2E" w:rsidRPr="00C01AB0" w:rsidRDefault="000A3C2E" w:rsidP="000A3C2E">
            <w:pPr>
              <w:pStyle w:val="TabellenInhalt"/>
              <w:rPr>
                <w:rFonts w:cs="Arial"/>
                <w:lang w:val="it-CH"/>
              </w:rPr>
            </w:pPr>
          </w:p>
          <w:p w:rsidR="000A3C2E" w:rsidRPr="00C01AB0" w:rsidRDefault="000A3C2E" w:rsidP="000A3C2E">
            <w:pPr>
              <w:pStyle w:val="TabellenInhalt"/>
              <w:rPr>
                <w:rFonts w:cs="Arial"/>
                <w:lang w:val="it-CH"/>
              </w:rPr>
            </w:pPr>
          </w:p>
          <w:p w:rsidR="00206ACB" w:rsidRPr="00C01AB0" w:rsidRDefault="00206ACB" w:rsidP="00206ACB">
            <w:pPr>
              <w:pStyle w:val="TabellenInhalt"/>
              <w:widowControl/>
              <w:numPr>
                <w:ilvl w:val="0"/>
                <w:numId w:val="23"/>
              </w:numPr>
              <w:rPr>
                <w:rFonts w:cs="Arial"/>
                <w:lang w:val="it-CH"/>
              </w:rPr>
            </w:pPr>
            <w:r w:rsidRPr="00C01AB0">
              <w:rPr>
                <w:rFonts w:cs="Arial"/>
                <w:lang w:val="it-CH"/>
              </w:rPr>
              <w:t xml:space="preserve">Quale ingrandimento </w:t>
            </w:r>
            <w:r w:rsidR="007C3DFF" w:rsidRPr="00C01AB0">
              <w:rPr>
                <w:rFonts w:cs="Arial"/>
                <w:lang w:val="it-CH"/>
              </w:rPr>
              <w:t>è</w:t>
            </w:r>
            <w:r w:rsidRPr="00C01AB0">
              <w:rPr>
                <w:rFonts w:cs="Arial"/>
                <w:lang w:val="it-CH"/>
              </w:rPr>
              <w:t xml:space="preserve"> effettivamente raggiunto in questa situazio</w:t>
            </w:r>
            <w:r w:rsidR="007C3DFF">
              <w:rPr>
                <w:rFonts w:cs="Arial"/>
                <w:lang w:val="it-CH"/>
              </w:rPr>
              <w:t>n</w:t>
            </w:r>
            <w:r w:rsidRPr="00C01AB0">
              <w:rPr>
                <w:rFonts w:cs="Arial"/>
                <w:lang w:val="it-CH"/>
              </w:rPr>
              <w:t>e?</w:t>
            </w:r>
          </w:p>
          <w:p w:rsidR="00840203" w:rsidRPr="00C01AB0" w:rsidRDefault="00840203" w:rsidP="00AD6B53">
            <w:pPr>
              <w:pStyle w:val="TabellenInhalt"/>
              <w:rPr>
                <w:rFonts w:cs="Arial"/>
                <w:lang w:val="it-CH"/>
              </w:rPr>
            </w:pPr>
          </w:p>
          <w:p w:rsidR="00840203" w:rsidRPr="00C01AB0" w:rsidRDefault="00840203" w:rsidP="00AD6B53">
            <w:pPr>
              <w:pStyle w:val="TabellenInhalt"/>
              <w:rPr>
                <w:rFonts w:cs="Arial"/>
                <w:lang w:val="it-CH"/>
              </w:rPr>
            </w:pPr>
          </w:p>
          <w:p w:rsidR="00840203" w:rsidRPr="00C01AB0" w:rsidRDefault="00840203" w:rsidP="00AD6B53">
            <w:pPr>
              <w:pStyle w:val="TabellenInhalt"/>
              <w:rPr>
                <w:rFonts w:cs="Arial"/>
                <w:lang w:val="it-CH"/>
              </w:rPr>
            </w:pPr>
          </w:p>
          <w:p w:rsidR="00840203" w:rsidRPr="00C01AB0" w:rsidRDefault="00840203" w:rsidP="00AD6B53">
            <w:pPr>
              <w:pStyle w:val="TabellenInhalt"/>
              <w:rPr>
                <w:rFonts w:cs="Arial"/>
                <w:lang w:val="it-CH"/>
              </w:rPr>
            </w:pPr>
          </w:p>
          <w:p w:rsidR="00840203" w:rsidRPr="00C01AB0" w:rsidRDefault="00840203" w:rsidP="00AD6B53">
            <w:pPr>
              <w:pStyle w:val="TabellenInhalt"/>
              <w:rPr>
                <w:rFonts w:cs="Arial"/>
                <w:lang w:val="it-CH"/>
              </w:rPr>
            </w:pPr>
          </w:p>
          <w:p w:rsidR="00840203" w:rsidRPr="00C01AB0" w:rsidRDefault="00840203" w:rsidP="00AD6B53">
            <w:pPr>
              <w:pStyle w:val="TabellenInhalt"/>
              <w:rPr>
                <w:rFonts w:cs="Arial"/>
                <w:lang w:val="it-CH"/>
              </w:rPr>
            </w:pPr>
          </w:p>
          <w:p w:rsidR="00AD6B53" w:rsidRPr="00C01AB0" w:rsidRDefault="00AD6B53" w:rsidP="00AD6B53">
            <w:pPr>
              <w:pStyle w:val="TabellenInhalt"/>
              <w:rPr>
                <w:rFonts w:cs="Arial"/>
                <w:lang w:val="it-CH"/>
              </w:rPr>
            </w:pPr>
          </w:p>
          <w:p w:rsidR="00AD6B53" w:rsidRPr="00C01AB0" w:rsidRDefault="00AD6B53" w:rsidP="00AD6B53">
            <w:pPr>
              <w:pStyle w:val="TabellenInhalt"/>
              <w:rPr>
                <w:rFonts w:cs="Arial"/>
                <w:lang w:val="it-CH"/>
              </w:rPr>
            </w:pPr>
          </w:p>
          <w:p w:rsidR="00AD6B53" w:rsidRPr="00C01AB0" w:rsidRDefault="00AD6B53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4C7A77">
            <w:pPr>
              <w:pStyle w:val="TabellenInhaltSpaltePunkte"/>
              <w:rPr>
                <w:lang w:val="it-CH"/>
              </w:rPr>
            </w:pPr>
            <w:r w:rsidRPr="00C01AB0">
              <w:rPr>
                <w:lang w:val="it-CH"/>
              </w:rPr>
              <w:t>5</w:t>
            </w:r>
          </w:p>
          <w:p w:rsidR="005C0332" w:rsidRPr="00C01AB0" w:rsidRDefault="005C0332" w:rsidP="005C0332">
            <w:pPr>
              <w:pStyle w:val="TableContents"/>
              <w:rPr>
                <w:lang w:val="it-CH"/>
              </w:rPr>
            </w:pPr>
          </w:p>
          <w:p w:rsidR="005C0332" w:rsidRPr="00C01AB0" w:rsidRDefault="005C0332" w:rsidP="005C0332">
            <w:pPr>
              <w:pStyle w:val="TableContents"/>
              <w:rPr>
                <w:lang w:val="it-CH"/>
              </w:rPr>
            </w:pPr>
          </w:p>
          <w:p w:rsidR="005C0332" w:rsidRPr="00C01AB0" w:rsidRDefault="005C0332" w:rsidP="005C0332">
            <w:pPr>
              <w:pStyle w:val="TableContents"/>
              <w:rPr>
                <w:lang w:val="it-CH"/>
              </w:rPr>
            </w:pPr>
          </w:p>
          <w:p w:rsidR="005C0332" w:rsidRPr="00C01AB0" w:rsidRDefault="005C0332" w:rsidP="005C0332">
            <w:pPr>
              <w:pStyle w:val="TableContents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C05557">
            <w:pPr>
              <w:pStyle w:val="TableContents"/>
              <w:rPr>
                <w:lang w:val="it-CH"/>
              </w:rPr>
            </w:pPr>
          </w:p>
        </w:tc>
      </w:tr>
      <w:tr w:rsidR="00C05557" w:rsidRPr="00C01AB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69465B">
            <w:pPr>
              <w:pStyle w:val="TabellenInhaltSpalteNr"/>
              <w:rPr>
                <w:lang w:val="it-CH"/>
              </w:rPr>
            </w:pPr>
            <w:r w:rsidRPr="00C01AB0">
              <w:rPr>
                <w:lang w:val="it-CH"/>
              </w:rPr>
              <w:t>7</w:t>
            </w:r>
            <w:r w:rsidR="00F765F3" w:rsidRPr="00C01AB0">
              <w:rPr>
                <w:lang w:val="it-CH"/>
              </w:rPr>
              <w:t>d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ACB" w:rsidRPr="00C01AB0" w:rsidRDefault="00206ACB" w:rsidP="00206ACB">
            <w:pPr>
              <w:pStyle w:val="Contenutotabella"/>
              <w:rPr>
                <w:lang w:val="it-CH"/>
              </w:rPr>
            </w:pPr>
            <w:r w:rsidRPr="00C01AB0">
              <w:rPr>
                <w:lang w:val="it-CH"/>
              </w:rPr>
              <w:t>Indichi se le seguenti affermazioni sono vere o false.</w:t>
            </w:r>
          </w:p>
          <w:p w:rsidR="003C42B9" w:rsidRPr="00C01AB0" w:rsidRDefault="003C42B9" w:rsidP="001068AF">
            <w:pPr>
              <w:pStyle w:val="TableContents"/>
              <w:rPr>
                <w:lang w:val="it-CH"/>
              </w:rPr>
            </w:pPr>
          </w:p>
          <w:p w:rsidR="003C42B9" w:rsidRPr="00C01AB0" w:rsidRDefault="003C42B9" w:rsidP="003C42B9">
            <w:pPr>
              <w:pStyle w:val="TabellenInhalt"/>
              <w:rPr>
                <w:lang w:val="it-CH"/>
              </w:rPr>
            </w:pPr>
            <w:r w:rsidRPr="00C01AB0">
              <w:rPr>
                <w:lang w:val="it-CH"/>
              </w:rPr>
              <w:t xml:space="preserve">  </w:t>
            </w:r>
            <w:r w:rsidR="00206ACB" w:rsidRPr="00C01AB0">
              <w:rPr>
                <w:lang w:val="it-CH"/>
              </w:rPr>
              <w:t>vero      falso</w:t>
            </w:r>
          </w:p>
          <w:p w:rsidR="00206ACB" w:rsidRPr="00C01AB0" w:rsidRDefault="003C42B9" w:rsidP="00206ACB">
            <w:pPr>
              <w:pStyle w:val="Contenutotabella"/>
              <w:rPr>
                <w:lang w:val="it-CH"/>
              </w:rPr>
            </w:pP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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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="00206ACB" w:rsidRPr="00C01AB0">
              <w:rPr>
                <w:lang w:val="it-CH"/>
              </w:rPr>
              <w:t>Le lenti asferiche possono avere al massimo un ingrandimento</w:t>
            </w:r>
          </w:p>
          <w:p w:rsidR="00206ACB" w:rsidRPr="00C01AB0" w:rsidRDefault="00206ACB" w:rsidP="00206ACB">
            <w:pPr>
              <w:pStyle w:val="Contenutotabella"/>
              <w:rPr>
                <w:rFonts w:cs="Arial"/>
                <w:lang w:val="it-CH"/>
              </w:rPr>
            </w:pPr>
            <w:r w:rsidRPr="00C01AB0">
              <w:rPr>
                <w:lang w:val="it-CH"/>
              </w:rPr>
              <w:t xml:space="preserve">                             di 10x</w:t>
            </w:r>
            <w:r w:rsidR="003C42B9" w:rsidRPr="00C01AB0">
              <w:rPr>
                <w:lang w:val="it-CH"/>
              </w:rPr>
              <w:br/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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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lang w:val="it-CH"/>
              </w:rPr>
              <w:t>Nelle lenti aplanatiche le superfici sferiche sono rivolte</w:t>
            </w:r>
          </w:p>
          <w:p w:rsidR="00C01AB0" w:rsidRPr="00C01AB0" w:rsidRDefault="00206ACB" w:rsidP="00C01AB0">
            <w:pPr>
              <w:rPr>
                <w:rFonts w:ascii="MT Extra" w:hAnsi="MT Extra"/>
                <w:lang w:val="it-CH"/>
              </w:rPr>
            </w:pPr>
            <w:r w:rsidRPr="00C01AB0">
              <w:rPr>
                <w:rFonts w:ascii="Arial" w:hAnsi="Arial"/>
                <w:lang w:val="it-CH"/>
              </w:rPr>
              <w:t xml:space="preserve">          </w:t>
            </w:r>
            <w:r w:rsidR="00C01AB0" w:rsidRPr="00C01AB0">
              <w:rPr>
                <w:rFonts w:ascii="Arial" w:hAnsi="Arial"/>
                <w:lang w:val="it-CH"/>
              </w:rPr>
              <w:t xml:space="preserve">                   all'esterno.</w:t>
            </w:r>
            <w:r w:rsidR="003C42B9" w:rsidRPr="00C01AB0">
              <w:rPr>
                <w:lang w:val="it-CH"/>
              </w:rPr>
              <w:br/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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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3C42B9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Arial" w:hAnsi="Arial" w:cs="Arial"/>
                <w:lang w:val="it-CH"/>
              </w:rPr>
              <w:t>Le lenti di Fresnel hanno sempre un ingrandimento maggiore</w:t>
            </w:r>
            <w:r w:rsidR="003C42B9" w:rsidRPr="00C01AB0">
              <w:rPr>
                <w:lang w:val="it-CH"/>
              </w:rPr>
              <w:br/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Arial" w:hAnsi="Arial" w:cs="Arial"/>
                <w:lang w:val="it-CH"/>
              </w:rPr>
              <w:t>di 3,5 x.</w:t>
            </w:r>
          </w:p>
          <w:p w:rsidR="00C01AB0" w:rsidRPr="00C01AB0" w:rsidRDefault="003C42B9" w:rsidP="00C01AB0">
            <w:pPr>
              <w:rPr>
                <w:rFonts w:ascii="Arial" w:hAnsi="Arial" w:cs="Arial"/>
                <w:lang w:val="it-CH"/>
              </w:rPr>
            </w:pP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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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Arial" w:hAnsi="Arial" w:cs="Arial"/>
                <w:lang w:val="it-CH"/>
              </w:rPr>
              <w:t xml:space="preserve">In una lente asferica la faccia più curva </w:t>
            </w:r>
            <w:r w:rsidR="007C3DFF" w:rsidRPr="00C01AB0">
              <w:rPr>
                <w:rFonts w:ascii="Arial" w:hAnsi="Arial" w:cs="Arial"/>
                <w:lang w:val="it-CH"/>
              </w:rPr>
              <w:t>è</w:t>
            </w:r>
            <w:r w:rsidR="00C01AB0" w:rsidRPr="00C01AB0">
              <w:rPr>
                <w:rFonts w:ascii="Arial" w:hAnsi="Arial" w:cs="Arial"/>
                <w:lang w:val="it-CH"/>
              </w:rPr>
              <w:t xml:space="preserve"> di solito quella</w:t>
            </w:r>
          </w:p>
          <w:p w:rsidR="00C01AB0" w:rsidRPr="00C01AB0" w:rsidRDefault="00C01AB0" w:rsidP="00C01AB0">
            <w:pPr>
              <w:rPr>
                <w:rFonts w:ascii="Arial" w:hAnsi="Arial" w:cs="Arial"/>
                <w:lang w:val="it-CH"/>
              </w:rPr>
            </w:pPr>
            <w:r w:rsidRPr="00C01AB0">
              <w:rPr>
                <w:rFonts w:ascii="Arial" w:hAnsi="Arial" w:cs="Arial"/>
                <w:lang w:val="it-CH"/>
              </w:rPr>
              <w:t xml:space="preserve">                             asferica</w:t>
            </w:r>
          </w:p>
          <w:p w:rsidR="000A3C2E" w:rsidRPr="00C01AB0" w:rsidRDefault="003C42B9" w:rsidP="000A3C2E">
            <w:pPr>
              <w:rPr>
                <w:rFonts w:ascii="Arial" w:hAnsi="Arial" w:cs="Arial"/>
                <w:lang w:val="it-CH"/>
              </w:rPr>
            </w:pP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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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Pr="00C01AB0">
              <w:rPr>
                <w:rFonts w:ascii="MT Extra" w:hAnsi="MT Extra"/>
                <w:lang w:val="it-CH"/>
              </w:rPr>
              <w:t></w:t>
            </w:r>
            <w:r w:rsidR="00C01AB0" w:rsidRPr="00C01AB0">
              <w:rPr>
                <w:rFonts w:ascii="Arial" w:hAnsi="Arial" w:cs="Arial"/>
                <w:lang w:val="it-CH"/>
              </w:rPr>
              <w:t>In una lente V</w:t>
            </w:r>
            <w:r w:rsidR="007C3DFF">
              <w:rPr>
                <w:rFonts w:ascii="Arial" w:hAnsi="Arial" w:cs="Arial"/>
                <w:lang w:val="it-CH"/>
              </w:rPr>
              <w:t>is</w:t>
            </w:r>
            <w:r w:rsidR="00C01AB0" w:rsidRPr="00C01AB0">
              <w:rPr>
                <w:rFonts w:ascii="Arial" w:hAnsi="Arial" w:cs="Arial"/>
                <w:lang w:val="it-CH"/>
              </w:rPr>
              <w:t>olette il raggio r</w:t>
            </w:r>
            <w:r w:rsidR="00C01AB0" w:rsidRPr="00C01AB0">
              <w:rPr>
                <w:rFonts w:ascii="Arial" w:hAnsi="Arial" w:cs="Arial"/>
                <w:vertAlign w:val="subscript"/>
                <w:lang w:val="it-CH"/>
              </w:rPr>
              <w:t xml:space="preserve">2 </w:t>
            </w:r>
            <w:r w:rsidR="007C3DFF" w:rsidRPr="00C01AB0">
              <w:rPr>
                <w:rFonts w:ascii="Arial" w:hAnsi="Arial" w:cs="Arial"/>
                <w:lang w:val="it-CH"/>
              </w:rPr>
              <w:t>è</w:t>
            </w:r>
            <w:r w:rsidR="00C01AB0" w:rsidRPr="00C01AB0">
              <w:rPr>
                <w:rFonts w:ascii="Arial" w:hAnsi="Arial" w:cs="Arial"/>
                <w:lang w:val="it-CH"/>
              </w:rPr>
              <w:t xml:space="preserve"> pari a 2/3 del diametro</w:t>
            </w:r>
            <w:r w:rsidR="00C01AB0" w:rsidRPr="00C01AB0">
              <w:rPr>
                <w:rFonts w:cs="Arial"/>
                <w:lang w:val="it-CH"/>
              </w:rPr>
              <w:br/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0A3C2E" w:rsidP="00F765F3">
            <w:pPr>
              <w:pStyle w:val="TabellenInhaltSpaltePunkte"/>
              <w:jc w:val="left"/>
              <w:rPr>
                <w:lang w:val="it-CH"/>
              </w:rPr>
            </w:pPr>
            <w:r w:rsidRPr="00C01AB0">
              <w:rPr>
                <w:lang w:val="it-CH"/>
              </w:rPr>
              <w:t>5</w:t>
            </w:r>
          </w:p>
          <w:p w:rsidR="00F765F3" w:rsidRPr="00C01AB0" w:rsidRDefault="00F765F3" w:rsidP="00F765F3">
            <w:pPr>
              <w:pStyle w:val="TableContents"/>
              <w:rPr>
                <w:lang w:val="it-CH"/>
              </w:rPr>
            </w:pPr>
          </w:p>
          <w:p w:rsidR="00F765F3" w:rsidRPr="00C01AB0" w:rsidRDefault="00F765F3" w:rsidP="00F765F3">
            <w:pPr>
              <w:pStyle w:val="TableContents"/>
              <w:rPr>
                <w:lang w:val="it-CH"/>
              </w:rPr>
            </w:pPr>
          </w:p>
          <w:p w:rsidR="00F765F3" w:rsidRPr="00C01AB0" w:rsidRDefault="00F765F3" w:rsidP="00F765F3">
            <w:pPr>
              <w:pStyle w:val="TableContents"/>
              <w:rPr>
                <w:lang w:val="it-CH"/>
              </w:rPr>
            </w:pPr>
          </w:p>
          <w:p w:rsidR="00F765F3" w:rsidRPr="00C01AB0" w:rsidRDefault="00F765F3" w:rsidP="00F765F3">
            <w:pPr>
              <w:pStyle w:val="TableContents"/>
              <w:rPr>
                <w:lang w:val="it-CH"/>
              </w:rPr>
            </w:pPr>
          </w:p>
          <w:p w:rsidR="00F765F3" w:rsidRPr="00C01AB0" w:rsidRDefault="00F765F3" w:rsidP="00F765F3">
            <w:pPr>
              <w:pStyle w:val="TableContents"/>
              <w:rPr>
                <w:lang w:val="it-CH"/>
              </w:rPr>
            </w:pPr>
          </w:p>
          <w:p w:rsidR="000A3C2E" w:rsidRPr="00C01AB0" w:rsidRDefault="000A3C2E" w:rsidP="00F765F3">
            <w:pPr>
              <w:pStyle w:val="TableContents"/>
              <w:rPr>
                <w:lang w:val="it-CH"/>
              </w:rPr>
            </w:pPr>
          </w:p>
          <w:p w:rsidR="000A3C2E" w:rsidRPr="00C01AB0" w:rsidRDefault="000A3C2E" w:rsidP="00F765F3">
            <w:pPr>
              <w:pStyle w:val="TableContents"/>
              <w:rPr>
                <w:lang w:val="it-CH"/>
              </w:rPr>
            </w:pPr>
          </w:p>
          <w:p w:rsidR="000A3C2E" w:rsidRPr="00C01AB0" w:rsidRDefault="000A3C2E" w:rsidP="00F765F3">
            <w:pPr>
              <w:pStyle w:val="TableContents"/>
              <w:rPr>
                <w:lang w:val="it-CH"/>
              </w:rPr>
            </w:pPr>
          </w:p>
          <w:p w:rsidR="000A3C2E" w:rsidRPr="00C01AB0" w:rsidRDefault="000A3C2E" w:rsidP="00F765F3">
            <w:pPr>
              <w:pStyle w:val="TableContents"/>
              <w:rPr>
                <w:lang w:val="it-CH"/>
              </w:rPr>
            </w:pPr>
          </w:p>
          <w:p w:rsidR="007C5FF5" w:rsidRPr="00C01AB0" w:rsidRDefault="007C5FF5" w:rsidP="00F765F3">
            <w:pPr>
              <w:pStyle w:val="TableContents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C05557">
            <w:pPr>
              <w:pStyle w:val="TableContents"/>
              <w:rPr>
                <w:lang w:val="it-CH"/>
              </w:rPr>
            </w:pPr>
          </w:p>
        </w:tc>
      </w:tr>
      <w:tr w:rsidR="000A3C2E" w:rsidRPr="00C01AB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C2E" w:rsidRPr="00C01AB0" w:rsidRDefault="000A3C2E">
            <w:pPr>
              <w:pStyle w:val="TabellenInhaltSpalteNr"/>
              <w:rPr>
                <w:lang w:val="it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C2E" w:rsidRPr="00C01AB0" w:rsidRDefault="000A3C2E" w:rsidP="001068AF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C2E" w:rsidRPr="00C01AB0" w:rsidRDefault="000A3C2E" w:rsidP="00F765F3">
            <w:pPr>
              <w:pStyle w:val="TabellenInhaltSpaltePunkte"/>
              <w:jc w:val="left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C2E" w:rsidRPr="00C01AB0" w:rsidRDefault="000A3C2E">
            <w:pPr>
              <w:pStyle w:val="TableContents"/>
              <w:rPr>
                <w:lang w:val="it-CH"/>
              </w:rPr>
            </w:pPr>
          </w:p>
        </w:tc>
      </w:tr>
      <w:tr w:rsidR="002F3110" w:rsidRPr="00C01AB0" w:rsidTr="002F311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110" w:rsidRPr="00C01AB0" w:rsidRDefault="0069465B" w:rsidP="002F3110">
            <w:pPr>
              <w:pStyle w:val="TabellenInhaltSpalteNr"/>
              <w:jc w:val="left"/>
              <w:rPr>
                <w:lang w:val="it-CH"/>
              </w:rPr>
            </w:pPr>
            <w:r w:rsidRPr="00C01AB0">
              <w:rPr>
                <w:lang w:val="it-CH"/>
              </w:rPr>
              <w:lastRenderedPageBreak/>
              <w:t xml:space="preserve"> 8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AB0" w:rsidRPr="00C01AB0" w:rsidRDefault="00C01AB0" w:rsidP="00C01AB0">
            <w:pPr>
              <w:pStyle w:val="TabellenInhalt"/>
              <w:jc w:val="both"/>
              <w:rPr>
                <w:lang w:val="it-CH"/>
              </w:rPr>
            </w:pPr>
            <w:r w:rsidRPr="00C01AB0">
              <w:rPr>
                <w:lang w:val="it-CH"/>
              </w:rPr>
              <w:t xml:space="preserve">Una cliente entra in negozio. Porta da poco le lenti a contatto mensili ma si lamenta che le lenti si sporcano e sente gli occhi secchi quando le porta.  </w:t>
            </w:r>
          </w:p>
          <w:p w:rsidR="002F3110" w:rsidRPr="00C01AB0" w:rsidRDefault="002F3110" w:rsidP="002F3110">
            <w:pPr>
              <w:pStyle w:val="TabellenInhalt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110" w:rsidRPr="00C01AB0" w:rsidRDefault="002F3110" w:rsidP="002F3110">
            <w:pPr>
              <w:pStyle w:val="TabellenInhaltSpaltePunkte"/>
              <w:jc w:val="left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110" w:rsidRPr="00C01AB0" w:rsidRDefault="002F3110" w:rsidP="00904200">
            <w:pPr>
              <w:pStyle w:val="TableContents"/>
              <w:rPr>
                <w:lang w:val="it-CH"/>
              </w:rPr>
            </w:pPr>
          </w:p>
        </w:tc>
      </w:tr>
      <w:tr w:rsidR="002F3110" w:rsidRPr="00C01AB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110" w:rsidRPr="00C01AB0" w:rsidRDefault="0069465B">
            <w:pPr>
              <w:pStyle w:val="TabellenInhaltSpalteNr"/>
              <w:rPr>
                <w:lang w:val="it-CH"/>
              </w:rPr>
            </w:pPr>
            <w:r w:rsidRPr="00C01AB0">
              <w:rPr>
                <w:lang w:val="it-CH"/>
              </w:rPr>
              <w:t>8</w:t>
            </w:r>
            <w:r w:rsidR="002F3110" w:rsidRPr="00C01AB0">
              <w:rPr>
                <w:lang w:val="it-CH"/>
              </w:rPr>
              <w:t>a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AB0" w:rsidRPr="00C01AB0" w:rsidRDefault="00C01AB0" w:rsidP="00C01AB0">
            <w:pPr>
              <w:pStyle w:val="Contenutotabella"/>
              <w:rPr>
                <w:lang w:val="it-CH"/>
              </w:rPr>
            </w:pPr>
            <w:r w:rsidRPr="00C01AB0">
              <w:rPr>
                <w:lang w:val="it-CH"/>
              </w:rPr>
              <w:t>Quali quattro sostanze del film lacrimale possono depositarsi sulla lente a contatto?</w:t>
            </w:r>
          </w:p>
          <w:p w:rsidR="002F3110" w:rsidRPr="00C01AB0" w:rsidRDefault="002F3110" w:rsidP="002F3110">
            <w:pPr>
              <w:pStyle w:val="TableContents"/>
              <w:rPr>
                <w:lang w:val="it-CH"/>
              </w:rPr>
            </w:pPr>
          </w:p>
          <w:p w:rsidR="002F3110" w:rsidRPr="00C01AB0" w:rsidRDefault="002F3110" w:rsidP="002F3110">
            <w:pPr>
              <w:pStyle w:val="TableContents"/>
              <w:rPr>
                <w:lang w:val="it-CH"/>
              </w:rPr>
            </w:pPr>
          </w:p>
          <w:p w:rsidR="002F3110" w:rsidRPr="00C01AB0" w:rsidRDefault="002F3110" w:rsidP="002F3110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110" w:rsidRPr="00C01AB0" w:rsidRDefault="002F3110">
            <w:pPr>
              <w:pStyle w:val="TabellenInhaltSpaltePunkte"/>
              <w:rPr>
                <w:lang w:val="it-CH"/>
              </w:rPr>
            </w:pPr>
            <w:r w:rsidRPr="00C01AB0">
              <w:rPr>
                <w:lang w:val="it-CH"/>
              </w:rPr>
              <w:t>4</w:t>
            </w:r>
          </w:p>
          <w:p w:rsidR="00C0039E" w:rsidRPr="00C01AB0" w:rsidRDefault="00C0039E" w:rsidP="00C0039E">
            <w:pPr>
              <w:pStyle w:val="TableContents"/>
              <w:rPr>
                <w:lang w:val="it-CH"/>
              </w:rPr>
            </w:pPr>
          </w:p>
          <w:p w:rsidR="00C0039E" w:rsidRPr="00C01AB0" w:rsidRDefault="00C0039E" w:rsidP="00C0039E">
            <w:pPr>
              <w:pStyle w:val="TableContents"/>
              <w:rPr>
                <w:lang w:val="it-CH"/>
              </w:rPr>
            </w:pPr>
          </w:p>
          <w:p w:rsidR="00C0039E" w:rsidRPr="00C01AB0" w:rsidRDefault="00C0039E" w:rsidP="00C0039E">
            <w:pPr>
              <w:pStyle w:val="TableContents"/>
              <w:rPr>
                <w:lang w:val="it-CH"/>
              </w:rPr>
            </w:pPr>
          </w:p>
          <w:p w:rsidR="00C0039E" w:rsidRPr="00C01AB0" w:rsidRDefault="00C0039E" w:rsidP="00C0039E">
            <w:pPr>
              <w:pStyle w:val="TableContents"/>
              <w:rPr>
                <w:lang w:val="it-CH"/>
              </w:rPr>
            </w:pPr>
          </w:p>
          <w:p w:rsidR="00C0039E" w:rsidRPr="00C01AB0" w:rsidRDefault="00C0039E" w:rsidP="00C0039E">
            <w:pPr>
              <w:pStyle w:val="TableContents"/>
              <w:rPr>
                <w:lang w:val="it-CH"/>
              </w:rPr>
            </w:pPr>
          </w:p>
          <w:p w:rsidR="00C0039E" w:rsidRPr="00C01AB0" w:rsidRDefault="00C0039E" w:rsidP="00C0039E">
            <w:pPr>
              <w:pStyle w:val="TableContents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110" w:rsidRPr="00C01AB0" w:rsidRDefault="002F3110">
            <w:pPr>
              <w:pStyle w:val="TableContents"/>
              <w:rPr>
                <w:lang w:val="it-CH"/>
              </w:rPr>
            </w:pPr>
          </w:p>
        </w:tc>
      </w:tr>
      <w:tr w:rsidR="002F3110" w:rsidRPr="00C01AB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110" w:rsidRPr="00C01AB0" w:rsidRDefault="0069465B">
            <w:pPr>
              <w:pStyle w:val="TabellenInhaltSpalteNr"/>
              <w:rPr>
                <w:lang w:val="it-CH"/>
              </w:rPr>
            </w:pPr>
            <w:r w:rsidRPr="00C01AB0">
              <w:rPr>
                <w:lang w:val="it-CH"/>
              </w:rPr>
              <w:t>8</w:t>
            </w:r>
            <w:r w:rsidR="002F3110" w:rsidRPr="00C01AB0">
              <w:rPr>
                <w:lang w:val="it-CH"/>
              </w:rPr>
              <w:t>b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110" w:rsidRPr="00C01AB0" w:rsidRDefault="00C01AB0" w:rsidP="00C0039E">
            <w:pPr>
              <w:pStyle w:val="TableContents"/>
              <w:rPr>
                <w:lang w:val="it-CH"/>
              </w:rPr>
            </w:pPr>
            <w:r w:rsidRPr="00C01AB0">
              <w:rPr>
                <w:lang w:val="it-CH"/>
              </w:rPr>
              <w:t>Quale sostanza di pulizia non è in grado di rimuovere i depositi di trucco idrosolubile dalle lenti a contatto?</w:t>
            </w:r>
          </w:p>
          <w:p w:rsidR="00C0039E" w:rsidRPr="00C01AB0" w:rsidRDefault="00C0039E" w:rsidP="00C0039E">
            <w:pPr>
              <w:pStyle w:val="TableContents"/>
              <w:rPr>
                <w:lang w:val="it-CH"/>
              </w:rPr>
            </w:pPr>
          </w:p>
          <w:p w:rsidR="00C0039E" w:rsidRPr="00C01AB0" w:rsidRDefault="00C0039E" w:rsidP="00C0039E">
            <w:pPr>
              <w:pStyle w:val="TableContents"/>
              <w:rPr>
                <w:lang w:val="it-CH"/>
              </w:rPr>
            </w:pPr>
          </w:p>
          <w:p w:rsidR="00C0039E" w:rsidRPr="00C01AB0" w:rsidRDefault="00C0039E" w:rsidP="00C0039E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110" w:rsidRPr="00C01AB0" w:rsidRDefault="00C0039E">
            <w:pPr>
              <w:pStyle w:val="TabellenInhaltSpaltePunkte"/>
              <w:rPr>
                <w:lang w:val="it-CH"/>
              </w:rPr>
            </w:pPr>
            <w:r w:rsidRPr="00C01AB0">
              <w:rPr>
                <w:lang w:val="it-CH"/>
              </w:rPr>
              <w:t>2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110" w:rsidRPr="00C01AB0" w:rsidRDefault="002F3110">
            <w:pPr>
              <w:pStyle w:val="TableContents"/>
              <w:rPr>
                <w:lang w:val="it-CH"/>
              </w:rPr>
            </w:pPr>
          </w:p>
        </w:tc>
      </w:tr>
      <w:tr w:rsidR="00C0039E" w:rsidRPr="00C01AB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39E" w:rsidRPr="00C01AB0" w:rsidRDefault="0069465B">
            <w:pPr>
              <w:pStyle w:val="TabellenInhaltSpalteNr"/>
              <w:rPr>
                <w:lang w:val="it-CH"/>
              </w:rPr>
            </w:pPr>
            <w:r w:rsidRPr="00C01AB0">
              <w:rPr>
                <w:lang w:val="it-CH"/>
              </w:rPr>
              <w:t>8</w:t>
            </w:r>
            <w:r w:rsidR="00C0039E" w:rsidRPr="00C01AB0">
              <w:rPr>
                <w:lang w:val="it-CH"/>
              </w:rPr>
              <w:t>c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AB0" w:rsidRPr="00C01AB0" w:rsidRDefault="00C01AB0" w:rsidP="00C01AB0">
            <w:pPr>
              <w:pStyle w:val="Contenutotabella"/>
              <w:rPr>
                <w:lang w:val="it-CH"/>
              </w:rPr>
            </w:pPr>
            <w:r w:rsidRPr="00C01AB0">
              <w:rPr>
                <w:lang w:val="it-CH"/>
              </w:rPr>
              <w:t>La cliente vorrebbe acquistare un prodotto per la manutenzione delle lenti a contatto All In One che non contenga perossido. Spieghi il processo della cura delle lenti a contatto con questo tipo di liquido.</w:t>
            </w:r>
          </w:p>
          <w:p w:rsidR="003C5C39" w:rsidRPr="00C01AB0" w:rsidRDefault="003C5C39" w:rsidP="00C0039E">
            <w:pPr>
              <w:pStyle w:val="TableContents"/>
              <w:rPr>
                <w:lang w:val="it-CH"/>
              </w:rPr>
            </w:pPr>
          </w:p>
          <w:p w:rsidR="003C5C39" w:rsidRPr="00C01AB0" w:rsidRDefault="003C5C39" w:rsidP="00C0039E">
            <w:pPr>
              <w:pStyle w:val="TableContents"/>
              <w:rPr>
                <w:lang w:val="it-CH"/>
              </w:rPr>
            </w:pPr>
          </w:p>
          <w:p w:rsidR="003C5C39" w:rsidRPr="00C01AB0" w:rsidRDefault="003C5C39" w:rsidP="00C0039E">
            <w:pPr>
              <w:pStyle w:val="TableContents"/>
              <w:rPr>
                <w:lang w:val="it-CH"/>
              </w:rPr>
            </w:pPr>
          </w:p>
          <w:p w:rsidR="003C5C39" w:rsidRPr="00C01AB0" w:rsidRDefault="003C5C39" w:rsidP="00C0039E">
            <w:pPr>
              <w:pStyle w:val="TableContents"/>
              <w:rPr>
                <w:lang w:val="it-CH"/>
              </w:rPr>
            </w:pPr>
          </w:p>
          <w:p w:rsidR="003C5C39" w:rsidRPr="00C01AB0" w:rsidRDefault="003C5C39" w:rsidP="00C0039E">
            <w:pPr>
              <w:pStyle w:val="TableContents"/>
              <w:rPr>
                <w:lang w:val="it-CH"/>
              </w:rPr>
            </w:pPr>
          </w:p>
          <w:p w:rsidR="003C5C39" w:rsidRPr="00C01AB0" w:rsidRDefault="003C5C39" w:rsidP="00C0039E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39E" w:rsidRPr="00C01AB0" w:rsidRDefault="003C5C39">
            <w:pPr>
              <w:pStyle w:val="TabellenInhaltSpaltePunkte"/>
              <w:rPr>
                <w:lang w:val="it-CH"/>
              </w:rPr>
            </w:pPr>
            <w:r w:rsidRPr="00C01AB0">
              <w:rPr>
                <w:lang w:val="it-CH"/>
              </w:rPr>
              <w:t>3</w:t>
            </w:r>
          </w:p>
          <w:p w:rsidR="003C5C39" w:rsidRPr="00C01AB0" w:rsidRDefault="003C5C39" w:rsidP="003C5C39">
            <w:pPr>
              <w:pStyle w:val="TableContents"/>
              <w:rPr>
                <w:lang w:val="it-CH"/>
              </w:rPr>
            </w:pPr>
          </w:p>
          <w:p w:rsidR="003C5C39" w:rsidRPr="00C01AB0" w:rsidRDefault="003C5C39" w:rsidP="003C5C39">
            <w:pPr>
              <w:pStyle w:val="TableContents"/>
              <w:rPr>
                <w:lang w:val="it-CH"/>
              </w:rPr>
            </w:pPr>
          </w:p>
          <w:p w:rsidR="003C5C39" w:rsidRPr="00C01AB0" w:rsidRDefault="003C5C39" w:rsidP="003C5C39">
            <w:pPr>
              <w:pStyle w:val="TableContents"/>
              <w:rPr>
                <w:lang w:val="it-CH"/>
              </w:rPr>
            </w:pPr>
          </w:p>
          <w:p w:rsidR="003C5C39" w:rsidRPr="00C01AB0" w:rsidRDefault="003C5C39" w:rsidP="003C5C39">
            <w:pPr>
              <w:pStyle w:val="TableContents"/>
              <w:rPr>
                <w:lang w:val="it-CH"/>
              </w:rPr>
            </w:pPr>
          </w:p>
          <w:p w:rsidR="003C5C39" w:rsidRPr="00C01AB0" w:rsidRDefault="003C5C39" w:rsidP="003C5C39">
            <w:pPr>
              <w:pStyle w:val="TableContents"/>
              <w:rPr>
                <w:lang w:val="it-CH"/>
              </w:rPr>
            </w:pPr>
          </w:p>
          <w:p w:rsidR="003C5C39" w:rsidRPr="00C01AB0" w:rsidRDefault="003C5C39" w:rsidP="003C5C39">
            <w:pPr>
              <w:pStyle w:val="TableContents"/>
              <w:rPr>
                <w:lang w:val="it-CH"/>
              </w:rPr>
            </w:pPr>
          </w:p>
          <w:p w:rsidR="003C5C39" w:rsidRPr="00C01AB0" w:rsidRDefault="003C5C39" w:rsidP="003C5C39">
            <w:pPr>
              <w:pStyle w:val="TableContents"/>
              <w:rPr>
                <w:lang w:val="it-CH"/>
              </w:rPr>
            </w:pPr>
          </w:p>
          <w:p w:rsidR="003C5C39" w:rsidRPr="00C01AB0" w:rsidRDefault="003C5C39" w:rsidP="003C5C39">
            <w:pPr>
              <w:pStyle w:val="TableContents"/>
              <w:rPr>
                <w:lang w:val="it-CH"/>
              </w:rPr>
            </w:pPr>
          </w:p>
          <w:p w:rsidR="00D15315" w:rsidRPr="00C01AB0" w:rsidRDefault="00D15315" w:rsidP="003C5C39">
            <w:pPr>
              <w:pStyle w:val="TableContents"/>
              <w:rPr>
                <w:lang w:val="it-CH"/>
              </w:rPr>
            </w:pPr>
          </w:p>
          <w:p w:rsidR="003C5C39" w:rsidRPr="00C01AB0" w:rsidRDefault="003C5C39" w:rsidP="003C5C39">
            <w:pPr>
              <w:pStyle w:val="TableContents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39E" w:rsidRPr="00C01AB0" w:rsidRDefault="00C0039E">
            <w:pPr>
              <w:pStyle w:val="TableContents"/>
              <w:rPr>
                <w:lang w:val="it-CH"/>
              </w:rPr>
            </w:pPr>
          </w:p>
        </w:tc>
      </w:tr>
      <w:tr w:rsidR="003C5C39" w:rsidRPr="00C01AB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39" w:rsidRPr="00C01AB0" w:rsidRDefault="0069465B">
            <w:pPr>
              <w:pStyle w:val="TabellenInhaltSpalteNr"/>
              <w:rPr>
                <w:lang w:val="it-CH"/>
              </w:rPr>
            </w:pPr>
            <w:r w:rsidRPr="00C01AB0">
              <w:rPr>
                <w:lang w:val="it-CH"/>
              </w:rPr>
              <w:t>8</w:t>
            </w:r>
            <w:r w:rsidR="003C5C39" w:rsidRPr="00C01AB0">
              <w:rPr>
                <w:lang w:val="it-CH"/>
              </w:rPr>
              <w:t>d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39" w:rsidRPr="00C01AB0" w:rsidRDefault="00C01AB0" w:rsidP="00C01AB0">
            <w:pPr>
              <w:pStyle w:val="Contenutotabella"/>
              <w:rPr>
                <w:lang w:val="it-CH"/>
              </w:rPr>
            </w:pPr>
            <w:r w:rsidRPr="00C01AB0">
              <w:rPr>
                <w:lang w:val="it-CH"/>
              </w:rPr>
              <w:t>Quali fattori potrebbero essere la causa della secchezza degli occhi della cliente? Ne elenchi 4.</w:t>
            </w:r>
          </w:p>
          <w:p w:rsidR="00C01AB0" w:rsidRPr="00C01AB0" w:rsidRDefault="00C01AB0" w:rsidP="00C01AB0">
            <w:pPr>
              <w:pStyle w:val="Contenutotabella"/>
              <w:rPr>
                <w:lang w:val="it-CH"/>
              </w:rPr>
            </w:pPr>
          </w:p>
          <w:p w:rsidR="00C01AB0" w:rsidRPr="00C01AB0" w:rsidRDefault="00C01AB0" w:rsidP="00C01AB0">
            <w:pPr>
              <w:pStyle w:val="Contenutotabella"/>
              <w:rPr>
                <w:lang w:val="it-CH"/>
              </w:rPr>
            </w:pPr>
          </w:p>
          <w:p w:rsidR="00C01AB0" w:rsidRPr="00C01AB0" w:rsidRDefault="00C01AB0" w:rsidP="00C01AB0">
            <w:pPr>
              <w:pStyle w:val="Contenutotabella"/>
              <w:rPr>
                <w:lang w:val="it-CH"/>
              </w:rPr>
            </w:pPr>
          </w:p>
          <w:p w:rsidR="00C01AB0" w:rsidRPr="00C01AB0" w:rsidRDefault="00C01AB0" w:rsidP="00C01AB0">
            <w:pPr>
              <w:pStyle w:val="Contenutotabella"/>
              <w:rPr>
                <w:lang w:val="it-CH"/>
              </w:rPr>
            </w:pPr>
          </w:p>
          <w:p w:rsidR="00C01AB0" w:rsidRPr="00C01AB0" w:rsidRDefault="00C01AB0" w:rsidP="00C01AB0">
            <w:pPr>
              <w:pStyle w:val="Contenutotabella"/>
              <w:rPr>
                <w:lang w:val="it-CH"/>
              </w:rPr>
            </w:pPr>
          </w:p>
          <w:p w:rsidR="00C01AB0" w:rsidRPr="00C01AB0" w:rsidRDefault="00C01AB0" w:rsidP="00C01AB0">
            <w:pPr>
              <w:pStyle w:val="Contenutotabella"/>
              <w:rPr>
                <w:lang w:val="it-CH"/>
              </w:rPr>
            </w:pPr>
          </w:p>
          <w:p w:rsidR="00C01AB0" w:rsidRPr="00C01AB0" w:rsidRDefault="00C01AB0" w:rsidP="00C01AB0">
            <w:pPr>
              <w:pStyle w:val="Contenutotabella"/>
              <w:rPr>
                <w:lang w:val="it-CH"/>
              </w:rPr>
            </w:pPr>
          </w:p>
          <w:p w:rsidR="003C5C39" w:rsidRPr="00C01AB0" w:rsidRDefault="003C5C39" w:rsidP="00C0039E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39" w:rsidRPr="00C01AB0" w:rsidRDefault="003C5C39">
            <w:pPr>
              <w:pStyle w:val="TabellenInhaltSpaltePunkte"/>
              <w:rPr>
                <w:lang w:val="it-CH"/>
              </w:rPr>
            </w:pPr>
            <w:r w:rsidRPr="00C01AB0">
              <w:rPr>
                <w:lang w:val="it-CH"/>
              </w:rPr>
              <w:t>4</w:t>
            </w:r>
          </w:p>
          <w:p w:rsidR="003C5C39" w:rsidRPr="00C01AB0" w:rsidRDefault="003C5C39" w:rsidP="003C5C39">
            <w:pPr>
              <w:pStyle w:val="TableContents"/>
              <w:rPr>
                <w:lang w:val="it-CH"/>
              </w:rPr>
            </w:pPr>
          </w:p>
          <w:p w:rsidR="003C5C39" w:rsidRPr="00C01AB0" w:rsidRDefault="003C5C39" w:rsidP="003C5C39">
            <w:pPr>
              <w:pStyle w:val="TableContents"/>
              <w:rPr>
                <w:lang w:val="it-CH"/>
              </w:rPr>
            </w:pPr>
          </w:p>
          <w:p w:rsidR="003C5C39" w:rsidRPr="00C01AB0" w:rsidRDefault="003C5C39" w:rsidP="003C5C39">
            <w:pPr>
              <w:pStyle w:val="TableContents"/>
              <w:rPr>
                <w:lang w:val="it-CH"/>
              </w:rPr>
            </w:pPr>
          </w:p>
          <w:p w:rsidR="003C5C39" w:rsidRPr="00C01AB0" w:rsidRDefault="003C5C39" w:rsidP="003C5C39">
            <w:pPr>
              <w:pStyle w:val="TableContents"/>
              <w:rPr>
                <w:lang w:val="it-CH"/>
              </w:rPr>
            </w:pPr>
          </w:p>
          <w:p w:rsidR="003C5C39" w:rsidRPr="00C01AB0" w:rsidRDefault="003C5C39" w:rsidP="003C5C39">
            <w:pPr>
              <w:pStyle w:val="TableContents"/>
              <w:rPr>
                <w:lang w:val="it-CH"/>
              </w:rPr>
            </w:pPr>
          </w:p>
          <w:p w:rsidR="003C5C39" w:rsidRPr="00C01AB0" w:rsidRDefault="003C5C39" w:rsidP="003C5C39">
            <w:pPr>
              <w:pStyle w:val="TableContents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39" w:rsidRPr="00C01AB0" w:rsidRDefault="003C5C39">
            <w:pPr>
              <w:pStyle w:val="TableContents"/>
              <w:rPr>
                <w:lang w:val="it-CH"/>
              </w:rPr>
            </w:pPr>
          </w:p>
        </w:tc>
      </w:tr>
      <w:tr w:rsidR="008D2ABB" w:rsidRPr="00C01AB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ABB" w:rsidRPr="00C01AB0" w:rsidRDefault="008D2ABB">
            <w:pPr>
              <w:pStyle w:val="TabellenInhaltSpalteNr"/>
              <w:rPr>
                <w:lang w:val="it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ABB" w:rsidRPr="00C01AB0" w:rsidRDefault="008D2ABB" w:rsidP="00C0039E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ABB" w:rsidRPr="00C01AB0" w:rsidRDefault="008D2ABB">
            <w:pPr>
              <w:pStyle w:val="TabellenInhaltSpaltePunkte"/>
              <w:rPr>
                <w:lang w:val="it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ABB" w:rsidRPr="00C01AB0" w:rsidRDefault="008D2ABB">
            <w:pPr>
              <w:pStyle w:val="TableContents"/>
              <w:rPr>
                <w:lang w:val="it-CH"/>
              </w:rPr>
            </w:pPr>
          </w:p>
        </w:tc>
      </w:tr>
      <w:tr w:rsidR="003C5C39" w:rsidRPr="00C01AB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39" w:rsidRPr="00C01AB0" w:rsidRDefault="0069465B">
            <w:pPr>
              <w:pStyle w:val="TabellenInhaltSpalteNr"/>
              <w:rPr>
                <w:lang w:val="it-CH"/>
              </w:rPr>
            </w:pPr>
            <w:r w:rsidRPr="00C01AB0">
              <w:rPr>
                <w:lang w:val="it-CH"/>
              </w:rPr>
              <w:lastRenderedPageBreak/>
              <w:t>8</w:t>
            </w:r>
            <w:r w:rsidR="008D2ABB" w:rsidRPr="00C01AB0">
              <w:rPr>
                <w:lang w:val="it-CH"/>
              </w:rPr>
              <w:t>e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AB0" w:rsidRPr="00C01AB0" w:rsidRDefault="00C01AB0" w:rsidP="00C01AB0">
            <w:pPr>
              <w:pStyle w:val="Contenutotabella"/>
              <w:rPr>
                <w:lang w:val="it-CH"/>
              </w:rPr>
            </w:pPr>
            <w:r w:rsidRPr="00C01AB0">
              <w:rPr>
                <w:lang w:val="it-CH"/>
              </w:rPr>
              <w:t>La cliente é un appassionata di surf e porta delle lenti a contatto colorate che bloccano il 30% di luce. La cliente vorrebbe anche un occhiale da sole da aggiungere alle lenti a contatto e desidera avere un assorbimento totale del 90%. Quale dovrà essere l'assorbimento degli occhiali?</w:t>
            </w:r>
          </w:p>
          <w:p w:rsidR="008D2ABB" w:rsidRPr="00C01AB0" w:rsidRDefault="008D2ABB" w:rsidP="00C0039E">
            <w:pPr>
              <w:pStyle w:val="TableContents"/>
              <w:rPr>
                <w:lang w:val="it-CH"/>
              </w:rPr>
            </w:pPr>
          </w:p>
          <w:p w:rsidR="008D2ABB" w:rsidRPr="00C01AB0" w:rsidRDefault="008D2ABB" w:rsidP="00C0039E">
            <w:pPr>
              <w:pStyle w:val="TableContents"/>
              <w:rPr>
                <w:lang w:val="it-CH"/>
              </w:rPr>
            </w:pPr>
          </w:p>
          <w:p w:rsidR="008D2ABB" w:rsidRPr="00C01AB0" w:rsidRDefault="008D2ABB" w:rsidP="00C0039E">
            <w:pPr>
              <w:pStyle w:val="TableContents"/>
              <w:rPr>
                <w:lang w:val="it-CH"/>
              </w:rPr>
            </w:pPr>
          </w:p>
          <w:p w:rsidR="008D2ABB" w:rsidRPr="00C01AB0" w:rsidRDefault="008D2ABB" w:rsidP="00C0039E">
            <w:pPr>
              <w:pStyle w:val="TableContents"/>
              <w:rPr>
                <w:lang w:val="it-CH"/>
              </w:rPr>
            </w:pPr>
          </w:p>
          <w:p w:rsidR="008D2ABB" w:rsidRPr="00C01AB0" w:rsidRDefault="008D2ABB" w:rsidP="00C0039E">
            <w:pPr>
              <w:pStyle w:val="TableContents"/>
              <w:rPr>
                <w:lang w:val="it-CH"/>
              </w:rPr>
            </w:pPr>
          </w:p>
          <w:p w:rsidR="008D2ABB" w:rsidRPr="00C01AB0" w:rsidRDefault="008D2ABB" w:rsidP="00C0039E">
            <w:pPr>
              <w:pStyle w:val="TableContents"/>
              <w:rPr>
                <w:lang w:val="it-CH"/>
              </w:rPr>
            </w:pPr>
          </w:p>
          <w:p w:rsidR="008D2ABB" w:rsidRPr="00C01AB0" w:rsidRDefault="008D2ABB" w:rsidP="00C0039E">
            <w:pPr>
              <w:pStyle w:val="TableContents"/>
              <w:rPr>
                <w:lang w:val="it-CH"/>
              </w:rPr>
            </w:pPr>
          </w:p>
          <w:p w:rsidR="008D2ABB" w:rsidRPr="00C01AB0" w:rsidRDefault="008D2ABB" w:rsidP="00C0039E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39" w:rsidRPr="00C01AB0" w:rsidRDefault="008D2ABB">
            <w:pPr>
              <w:pStyle w:val="TabellenInhaltSpaltePunkte"/>
              <w:rPr>
                <w:lang w:val="it-CH"/>
              </w:rPr>
            </w:pPr>
            <w:r w:rsidRPr="00C01AB0">
              <w:rPr>
                <w:lang w:val="it-CH"/>
              </w:rPr>
              <w:t>3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39" w:rsidRPr="00C01AB0" w:rsidRDefault="003C5C39">
            <w:pPr>
              <w:pStyle w:val="TableContents"/>
              <w:rPr>
                <w:lang w:val="it-CH"/>
              </w:rPr>
            </w:pPr>
          </w:p>
        </w:tc>
      </w:tr>
      <w:tr w:rsidR="003C5C39" w:rsidRPr="00C01AB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39" w:rsidRPr="00C01AB0" w:rsidRDefault="00C01AB0">
            <w:pPr>
              <w:pStyle w:val="TabellenInhaltSpalteNr"/>
              <w:rPr>
                <w:lang w:val="it-CH"/>
              </w:rPr>
            </w:pPr>
            <w:r w:rsidRPr="00C01AB0">
              <w:rPr>
                <w:lang w:val="it-CH"/>
              </w:rPr>
              <w:t>8f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AB0" w:rsidRPr="00C01AB0" w:rsidRDefault="00C01AB0" w:rsidP="00C01AB0">
            <w:pPr>
              <w:pStyle w:val="Contenutotabella"/>
              <w:rPr>
                <w:lang w:val="it-CH"/>
              </w:rPr>
            </w:pPr>
            <w:r w:rsidRPr="00C01AB0">
              <w:rPr>
                <w:lang w:val="it-CH"/>
              </w:rPr>
              <w:t>La cliente porta delle lenti in Silicone-Hydrogel. Qual'é il vantaggio di questo tipo di materiale rispetto ad una lente Hydrogel? In quale situazione é particolarmente consigliato?</w:t>
            </w:r>
          </w:p>
          <w:p w:rsidR="00D15315" w:rsidRPr="00C01AB0" w:rsidRDefault="00D15315" w:rsidP="00C0039E">
            <w:pPr>
              <w:pStyle w:val="TableContents"/>
              <w:rPr>
                <w:lang w:val="it-CH"/>
              </w:rPr>
            </w:pPr>
          </w:p>
          <w:p w:rsidR="00D15315" w:rsidRPr="00C01AB0" w:rsidRDefault="00D15315" w:rsidP="00C0039E">
            <w:pPr>
              <w:pStyle w:val="TableContents"/>
              <w:rPr>
                <w:lang w:val="it-CH"/>
              </w:rPr>
            </w:pPr>
          </w:p>
          <w:p w:rsidR="00D15315" w:rsidRPr="00C01AB0" w:rsidRDefault="00D15315" w:rsidP="00C0039E">
            <w:pPr>
              <w:pStyle w:val="TableContents"/>
              <w:rPr>
                <w:lang w:val="it-CH"/>
              </w:rPr>
            </w:pPr>
          </w:p>
          <w:p w:rsidR="00D15315" w:rsidRPr="00C01AB0" w:rsidRDefault="00D15315" w:rsidP="00C0039E">
            <w:pPr>
              <w:pStyle w:val="TableContents"/>
              <w:rPr>
                <w:lang w:val="it-CH"/>
              </w:rPr>
            </w:pPr>
          </w:p>
          <w:p w:rsidR="00D15315" w:rsidRPr="00C01AB0" w:rsidRDefault="00D15315" w:rsidP="00C0039E">
            <w:pPr>
              <w:pStyle w:val="TableContents"/>
              <w:rPr>
                <w:lang w:val="it-CH"/>
              </w:rPr>
            </w:pPr>
          </w:p>
          <w:p w:rsidR="00D15315" w:rsidRPr="00C01AB0" w:rsidRDefault="00D15315" w:rsidP="00C0039E">
            <w:pPr>
              <w:pStyle w:val="TableContents"/>
              <w:rPr>
                <w:lang w:val="it-CH"/>
              </w:rPr>
            </w:pPr>
          </w:p>
          <w:p w:rsidR="00D15315" w:rsidRPr="00C01AB0" w:rsidRDefault="00D15315" w:rsidP="00C0039E">
            <w:pPr>
              <w:pStyle w:val="TableContents"/>
              <w:rPr>
                <w:lang w:val="it-CH"/>
              </w:rPr>
            </w:pPr>
          </w:p>
          <w:p w:rsidR="00D15315" w:rsidRPr="00C01AB0" w:rsidRDefault="00D15315" w:rsidP="00C0039E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39" w:rsidRPr="00C01AB0" w:rsidRDefault="0069465B">
            <w:pPr>
              <w:pStyle w:val="TabellenInhaltSpaltePunkte"/>
              <w:rPr>
                <w:lang w:val="it-CH"/>
              </w:rPr>
            </w:pPr>
            <w:r w:rsidRPr="00C01AB0">
              <w:rPr>
                <w:lang w:val="it-CH"/>
              </w:rPr>
              <w:t>3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39" w:rsidRPr="00C01AB0" w:rsidRDefault="003C5C39">
            <w:pPr>
              <w:pStyle w:val="TableContents"/>
              <w:rPr>
                <w:lang w:val="it-CH"/>
              </w:rPr>
            </w:pPr>
          </w:p>
        </w:tc>
      </w:tr>
      <w:tr w:rsidR="00D15315" w:rsidRPr="00C01AB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315" w:rsidRPr="00C01AB0" w:rsidRDefault="00C01AB0">
            <w:pPr>
              <w:pStyle w:val="TabellenInhaltSpalteNr"/>
              <w:rPr>
                <w:lang w:val="it-CH"/>
              </w:rPr>
            </w:pPr>
            <w:r w:rsidRPr="00C01AB0">
              <w:rPr>
                <w:lang w:val="it-CH"/>
              </w:rPr>
              <w:t>9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AB0" w:rsidRPr="00C01AB0" w:rsidRDefault="00C01AB0" w:rsidP="00C01AB0">
            <w:pPr>
              <w:pStyle w:val="Contenutotabella"/>
              <w:rPr>
                <w:lang w:val="it-CH"/>
              </w:rPr>
            </w:pPr>
            <w:r w:rsidRPr="00C01AB0">
              <w:rPr>
                <w:lang w:val="it-CH"/>
              </w:rPr>
              <w:t>Come si può correggere la presbiopia con le lenti a contatto?</w:t>
            </w:r>
          </w:p>
          <w:p w:rsidR="00C01AB0" w:rsidRPr="00C01AB0" w:rsidRDefault="00C01AB0" w:rsidP="00C01AB0">
            <w:pPr>
              <w:pStyle w:val="Contenutotabella"/>
              <w:rPr>
                <w:lang w:val="it-CH"/>
              </w:rPr>
            </w:pPr>
            <w:r w:rsidRPr="00C01AB0">
              <w:rPr>
                <w:lang w:val="it-CH"/>
              </w:rPr>
              <w:t xml:space="preserve">Elenchi tre possibili sistemi. </w:t>
            </w:r>
          </w:p>
          <w:p w:rsidR="00D15315" w:rsidRPr="00C01AB0" w:rsidRDefault="00D15315" w:rsidP="00C0039E">
            <w:pPr>
              <w:pStyle w:val="TableContents"/>
              <w:rPr>
                <w:lang w:val="it-CH"/>
              </w:rPr>
            </w:pPr>
          </w:p>
          <w:p w:rsidR="00D15315" w:rsidRPr="00C01AB0" w:rsidRDefault="00D15315" w:rsidP="00C0039E">
            <w:pPr>
              <w:pStyle w:val="TableContents"/>
              <w:rPr>
                <w:lang w:val="it-CH"/>
              </w:rPr>
            </w:pPr>
          </w:p>
          <w:p w:rsidR="00D15315" w:rsidRPr="00C01AB0" w:rsidRDefault="00D15315" w:rsidP="00C0039E">
            <w:pPr>
              <w:pStyle w:val="TableContents"/>
              <w:rPr>
                <w:lang w:val="it-CH"/>
              </w:rPr>
            </w:pPr>
          </w:p>
          <w:p w:rsidR="00D15315" w:rsidRPr="00C01AB0" w:rsidRDefault="00D15315" w:rsidP="00C0039E">
            <w:pPr>
              <w:pStyle w:val="TableContents"/>
              <w:rPr>
                <w:lang w:val="it-CH"/>
              </w:rPr>
            </w:pPr>
          </w:p>
          <w:p w:rsidR="00D15315" w:rsidRPr="00C01AB0" w:rsidRDefault="00D15315" w:rsidP="00C0039E">
            <w:pPr>
              <w:pStyle w:val="TableContents"/>
              <w:rPr>
                <w:lang w:val="it-CH"/>
              </w:rPr>
            </w:pPr>
          </w:p>
          <w:p w:rsidR="00D15315" w:rsidRPr="00C01AB0" w:rsidRDefault="00D15315" w:rsidP="00C0039E">
            <w:pPr>
              <w:pStyle w:val="TableContents"/>
              <w:rPr>
                <w:lang w:val="it-CH"/>
              </w:rPr>
            </w:pPr>
          </w:p>
          <w:p w:rsidR="00D15315" w:rsidRPr="00C01AB0" w:rsidRDefault="00D15315" w:rsidP="00C0039E">
            <w:pPr>
              <w:pStyle w:val="TableContents"/>
              <w:rPr>
                <w:lang w:val="it-CH"/>
              </w:rPr>
            </w:pPr>
          </w:p>
          <w:p w:rsidR="00D15315" w:rsidRPr="00C01AB0" w:rsidRDefault="00D15315" w:rsidP="00C0039E">
            <w:pPr>
              <w:pStyle w:val="TableContents"/>
              <w:rPr>
                <w:lang w:val="it-CH"/>
              </w:rPr>
            </w:pPr>
          </w:p>
          <w:p w:rsidR="00D15315" w:rsidRPr="00C01AB0" w:rsidRDefault="00D15315" w:rsidP="00C0039E">
            <w:pPr>
              <w:pStyle w:val="TableContents"/>
              <w:rPr>
                <w:lang w:val="it-CH"/>
              </w:rPr>
            </w:pPr>
          </w:p>
          <w:p w:rsidR="00D15315" w:rsidRPr="00C01AB0" w:rsidRDefault="00D15315" w:rsidP="00C0039E">
            <w:pPr>
              <w:pStyle w:val="TableContents"/>
              <w:rPr>
                <w:lang w:val="it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315" w:rsidRPr="00C01AB0" w:rsidRDefault="00D15315">
            <w:pPr>
              <w:pStyle w:val="TabellenInhaltSpaltePunkte"/>
              <w:rPr>
                <w:lang w:val="it-CH"/>
              </w:rPr>
            </w:pPr>
            <w:r w:rsidRPr="00C01AB0">
              <w:rPr>
                <w:lang w:val="it-CH"/>
              </w:rPr>
              <w:t>3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315" w:rsidRPr="00C01AB0" w:rsidRDefault="00D15315">
            <w:pPr>
              <w:pStyle w:val="TableContents"/>
              <w:rPr>
                <w:lang w:val="it-CH"/>
              </w:rPr>
            </w:pPr>
          </w:p>
        </w:tc>
      </w:tr>
      <w:tr w:rsidR="00C05557" w:rsidRPr="00C01AB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C05557">
            <w:pPr>
              <w:pStyle w:val="TabellenInhaltSpalteNr"/>
              <w:rPr>
                <w:lang w:val="it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E30560">
            <w:pPr>
              <w:pStyle w:val="TableContents"/>
              <w:jc w:val="right"/>
              <w:rPr>
                <w:lang w:val="it-CH"/>
              </w:rPr>
            </w:pPr>
            <w:r w:rsidRPr="00C01AB0">
              <w:rPr>
                <w:lang w:val="it-CH"/>
              </w:rPr>
              <w:t>Total</w:t>
            </w:r>
            <w:r w:rsidR="00C01AB0" w:rsidRPr="00C01AB0">
              <w:rPr>
                <w:lang w:val="it-CH"/>
              </w:rPr>
              <w:t>e</w:t>
            </w:r>
          </w:p>
          <w:p w:rsidR="00C05557" w:rsidRPr="00C01AB0" w:rsidRDefault="00C01AB0">
            <w:pPr>
              <w:pStyle w:val="TableContents"/>
              <w:jc w:val="right"/>
              <w:rPr>
                <w:lang w:val="it-CH"/>
              </w:rPr>
            </w:pPr>
            <w:r w:rsidRPr="00C01AB0">
              <w:rPr>
                <w:lang w:val="it-CH"/>
              </w:rPr>
              <w:t>Nota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69465B">
            <w:pPr>
              <w:pStyle w:val="TabellenInhaltSpaltePunkte"/>
              <w:rPr>
                <w:lang w:val="it-CH"/>
              </w:rPr>
            </w:pPr>
            <w:r w:rsidRPr="00C01AB0">
              <w:rPr>
                <w:lang w:val="it-CH"/>
              </w:rPr>
              <w:t>4</w:t>
            </w:r>
            <w:r w:rsidR="00AE0DAC" w:rsidRPr="00C01AB0">
              <w:rPr>
                <w:lang w:val="it-CH"/>
              </w:rPr>
              <w:t>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C01AB0" w:rsidRDefault="00C05557">
            <w:pPr>
              <w:pStyle w:val="TableContents"/>
              <w:rPr>
                <w:lang w:val="it-CH"/>
              </w:rPr>
            </w:pPr>
          </w:p>
        </w:tc>
      </w:tr>
    </w:tbl>
    <w:p w:rsidR="00C05557" w:rsidRPr="00C01AB0" w:rsidRDefault="00C05557">
      <w:pPr>
        <w:pStyle w:val="Standard1"/>
        <w:rPr>
          <w:lang w:val="it-CH"/>
        </w:rPr>
      </w:pPr>
    </w:p>
    <w:sectPr w:rsidR="00C05557" w:rsidRPr="00C01AB0" w:rsidSect="00666D0C">
      <w:headerReference w:type="default" r:id="rId22"/>
      <w:pgSz w:w="11906" w:h="16838"/>
      <w:pgMar w:top="283" w:right="340" w:bottom="283" w:left="3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E0" w:rsidRDefault="008A75E0">
      <w:r>
        <w:separator/>
      </w:r>
    </w:p>
  </w:endnote>
  <w:endnote w:type="continuationSeparator" w:id="0">
    <w:p w:rsidR="008A75E0" w:rsidRDefault="008A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E0" w:rsidRDefault="008A75E0">
      <w:r>
        <w:rPr>
          <w:color w:val="000000"/>
        </w:rPr>
        <w:separator/>
      </w:r>
    </w:p>
  </w:footnote>
  <w:footnote w:type="continuationSeparator" w:id="0">
    <w:p w:rsidR="008A75E0" w:rsidRDefault="008A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CB" w:rsidRDefault="007C3DFF">
    <w:pPr>
      <w:pStyle w:val="Kopfzeile"/>
    </w:pPr>
    <w:r w:rsidRPr="002F1D58">
      <w:rPr>
        <w:lang w:val="fr-CH"/>
      </w:rPr>
      <w:t>PQ</w:t>
    </w:r>
    <w:r w:rsidR="00206ACB" w:rsidRPr="002F1D58">
      <w:rPr>
        <w:lang w:val="fr-CH"/>
      </w:rPr>
      <w:t xml:space="preserve"> 2016  Ottico CP scritto</w:t>
    </w:r>
    <w:r w:rsidR="00206ACB" w:rsidRPr="002F1D58">
      <w:rPr>
        <w:lang w:val="fr-CH"/>
      </w:rPr>
      <w:tab/>
      <w:t xml:space="preserve">Pagina </w:t>
    </w:r>
    <w:r w:rsidR="00666D0C">
      <w:fldChar w:fldCharType="begin"/>
    </w:r>
    <w:r w:rsidR="00206ACB" w:rsidRPr="002F1D58">
      <w:rPr>
        <w:lang w:val="fr-CH"/>
      </w:rPr>
      <w:instrText xml:space="preserve"> PAGE </w:instrText>
    </w:r>
    <w:r w:rsidR="00666D0C">
      <w:fldChar w:fldCharType="separate"/>
    </w:r>
    <w:r w:rsidR="00BD021C">
      <w:rPr>
        <w:noProof/>
        <w:lang w:val="fr-CH"/>
      </w:rPr>
      <w:t>19</w:t>
    </w:r>
    <w:r w:rsidR="00666D0C">
      <w:fldChar w:fldCharType="end"/>
    </w:r>
    <w:r w:rsidR="00206ACB" w:rsidRPr="002F1D58">
      <w:rPr>
        <w:lang w:val="fr-CH"/>
      </w:rPr>
      <w:tab/>
      <w:t xml:space="preserve">Candidato/a Nr. </w:t>
    </w:r>
    <w:r w:rsidR="00206ACB">
      <w:t>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FBD"/>
    <w:multiLevelType w:val="hybridMultilevel"/>
    <w:tmpl w:val="54A24F20"/>
    <w:lvl w:ilvl="0" w:tplc="11986124">
      <w:start w:val="1"/>
      <w:numFmt w:val="bullet"/>
      <w:pStyle w:val="Rubric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591E"/>
    <w:multiLevelType w:val="multilevel"/>
    <w:tmpl w:val="47702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1EB2"/>
    <w:multiLevelType w:val="hybridMultilevel"/>
    <w:tmpl w:val="B480104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5E"/>
    <w:multiLevelType w:val="multilevel"/>
    <w:tmpl w:val="9F5066A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30FA304A"/>
    <w:multiLevelType w:val="hybridMultilevel"/>
    <w:tmpl w:val="39B2EF8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479C1"/>
    <w:multiLevelType w:val="hybridMultilevel"/>
    <w:tmpl w:val="762CD3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73EC4"/>
    <w:multiLevelType w:val="hybridMultilevel"/>
    <w:tmpl w:val="D5DE4CB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D4C8E"/>
    <w:multiLevelType w:val="multilevel"/>
    <w:tmpl w:val="6BA4E886"/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F027C3"/>
    <w:multiLevelType w:val="multilevel"/>
    <w:tmpl w:val="3C700AAC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9">
    <w:nsid w:val="53A52989"/>
    <w:multiLevelType w:val="multilevel"/>
    <w:tmpl w:val="3872CEE4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10">
    <w:nsid w:val="5A5072BD"/>
    <w:multiLevelType w:val="multilevel"/>
    <w:tmpl w:val="3EFCBBA4"/>
    <w:styleLink w:val="Numbering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1">
    <w:nsid w:val="5AE4367E"/>
    <w:multiLevelType w:val="multilevel"/>
    <w:tmpl w:val="8DB0215E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CB97C22"/>
    <w:multiLevelType w:val="hybridMultilevel"/>
    <w:tmpl w:val="21D696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22BD5"/>
    <w:multiLevelType w:val="multilevel"/>
    <w:tmpl w:val="9C9C7D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65176B39"/>
    <w:multiLevelType w:val="multilevel"/>
    <w:tmpl w:val="6316C614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5">
    <w:nsid w:val="724F212C"/>
    <w:multiLevelType w:val="hybridMultilevel"/>
    <w:tmpl w:val="04163810"/>
    <w:lvl w:ilvl="0" w:tplc="1B98FBAE">
      <w:start w:val="4"/>
      <w:numFmt w:val="bullet"/>
      <w:lvlText w:val="-"/>
      <w:lvlJc w:val="left"/>
      <w:pPr>
        <w:ind w:left="720" w:hanging="360"/>
      </w:pPr>
      <w:rPr>
        <w:rFonts w:ascii="Arial" w:eastAsia="Droid San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58B2"/>
    <w:multiLevelType w:val="multilevel"/>
    <w:tmpl w:val="F782E5CC"/>
    <w:styleLink w:val="NummerierungABC"/>
    <w:lvl w:ilvl="0">
      <w:start w:val="1"/>
      <w:numFmt w:val="upperLetter"/>
      <w:pStyle w:val="TabellenInhaltABC"/>
      <w:lvlText w:val="%1)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upperLetter"/>
      <w:lvlText w:val="%4)"/>
      <w:lvlJc w:val="left"/>
    </w:lvl>
    <w:lvl w:ilvl="4">
      <w:start w:val="1"/>
      <w:numFmt w:val="upperLetter"/>
      <w:lvlText w:val="%5)"/>
      <w:lvlJc w:val="left"/>
    </w:lvl>
    <w:lvl w:ilvl="5">
      <w:start w:val="1"/>
      <w:numFmt w:val="upperLetter"/>
      <w:lvlText w:val="%6)"/>
      <w:lvlJc w:val="left"/>
    </w:lvl>
    <w:lvl w:ilvl="6">
      <w:start w:val="1"/>
      <w:numFmt w:val="upperLetter"/>
      <w:lvlText w:val="%7)"/>
      <w:lvlJc w:val="left"/>
    </w:lvl>
    <w:lvl w:ilvl="7">
      <w:start w:val="1"/>
      <w:numFmt w:val="upperLetter"/>
      <w:lvlText w:val="%8)"/>
      <w:lvlJc w:val="left"/>
    </w:lvl>
    <w:lvl w:ilvl="8">
      <w:start w:val="1"/>
      <w:numFmt w:val="upperLetter"/>
      <w:lvlText w:val="%9)"/>
      <w:lvlJc w:val="left"/>
    </w:lvl>
  </w:abstractNum>
  <w:abstractNum w:abstractNumId="17">
    <w:nsid w:val="79F4482F"/>
    <w:multiLevelType w:val="hybridMultilevel"/>
    <w:tmpl w:val="39B2EF8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12BA6"/>
    <w:multiLevelType w:val="hybridMultilevel"/>
    <w:tmpl w:val="44A874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9"/>
  </w:num>
  <w:num w:numId="5">
    <w:abstractNumId w:val="10"/>
  </w:num>
  <w:num w:numId="6">
    <w:abstractNumId w:val="16"/>
  </w:num>
  <w:num w:numId="7">
    <w:abstractNumId w:val="13"/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0"/>
  </w:num>
  <w:num w:numId="13">
    <w:abstractNumId w:val="15"/>
  </w:num>
  <w:num w:numId="14">
    <w:abstractNumId w:val="3"/>
  </w:num>
  <w:num w:numId="15">
    <w:abstractNumId w:val="18"/>
  </w:num>
  <w:num w:numId="16">
    <w:abstractNumId w:val="2"/>
  </w:num>
  <w:num w:numId="17">
    <w:abstractNumId w:val="4"/>
  </w:num>
  <w:num w:numId="18">
    <w:abstractNumId w:val="17"/>
  </w:num>
  <w:num w:numId="19">
    <w:abstractNumId w:val="5"/>
  </w:num>
  <w:num w:numId="20">
    <w:abstractNumId w:val="6"/>
  </w:num>
  <w:num w:numId="21">
    <w:abstractNumId w:val="12"/>
  </w:num>
  <w:num w:numId="22">
    <w:abstractNumId w:val="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05557"/>
    <w:rsid w:val="00001640"/>
    <w:rsid w:val="00014677"/>
    <w:rsid w:val="000A3C2E"/>
    <w:rsid w:val="000C1060"/>
    <w:rsid w:val="000D5357"/>
    <w:rsid w:val="001068AF"/>
    <w:rsid w:val="00112D8C"/>
    <w:rsid w:val="00112EB4"/>
    <w:rsid w:val="00114853"/>
    <w:rsid w:val="0013557E"/>
    <w:rsid w:val="00151108"/>
    <w:rsid w:val="0016405D"/>
    <w:rsid w:val="0017700F"/>
    <w:rsid w:val="0018110F"/>
    <w:rsid w:val="0019511D"/>
    <w:rsid w:val="001B51C1"/>
    <w:rsid w:val="001D0CC9"/>
    <w:rsid w:val="001E4770"/>
    <w:rsid w:val="001F6D8D"/>
    <w:rsid w:val="00206ACB"/>
    <w:rsid w:val="002604F1"/>
    <w:rsid w:val="002624BA"/>
    <w:rsid w:val="00273AE0"/>
    <w:rsid w:val="00277E6F"/>
    <w:rsid w:val="0028295C"/>
    <w:rsid w:val="00287396"/>
    <w:rsid w:val="002D30AE"/>
    <w:rsid w:val="002F1D58"/>
    <w:rsid w:val="002F3110"/>
    <w:rsid w:val="002F3926"/>
    <w:rsid w:val="002F3A25"/>
    <w:rsid w:val="002F4B71"/>
    <w:rsid w:val="002F717A"/>
    <w:rsid w:val="003070AD"/>
    <w:rsid w:val="003134AB"/>
    <w:rsid w:val="00325CB9"/>
    <w:rsid w:val="00361B5A"/>
    <w:rsid w:val="003658CA"/>
    <w:rsid w:val="00383258"/>
    <w:rsid w:val="00386CB9"/>
    <w:rsid w:val="00396EB5"/>
    <w:rsid w:val="003B0CC5"/>
    <w:rsid w:val="003B2961"/>
    <w:rsid w:val="003C27A4"/>
    <w:rsid w:val="003C42B9"/>
    <w:rsid w:val="003C5C39"/>
    <w:rsid w:val="003C64F6"/>
    <w:rsid w:val="003D4AFA"/>
    <w:rsid w:val="003E04ED"/>
    <w:rsid w:val="003E39D4"/>
    <w:rsid w:val="003E4319"/>
    <w:rsid w:val="003E754D"/>
    <w:rsid w:val="0040010E"/>
    <w:rsid w:val="00400E26"/>
    <w:rsid w:val="00402D72"/>
    <w:rsid w:val="00411F10"/>
    <w:rsid w:val="00415A71"/>
    <w:rsid w:val="00417997"/>
    <w:rsid w:val="00431208"/>
    <w:rsid w:val="00440AE0"/>
    <w:rsid w:val="00446E7B"/>
    <w:rsid w:val="00456153"/>
    <w:rsid w:val="00483694"/>
    <w:rsid w:val="00490961"/>
    <w:rsid w:val="004916EF"/>
    <w:rsid w:val="004B5F3D"/>
    <w:rsid w:val="004C1EC0"/>
    <w:rsid w:val="004C7A77"/>
    <w:rsid w:val="004D68EA"/>
    <w:rsid w:val="004E44CA"/>
    <w:rsid w:val="004F2B7D"/>
    <w:rsid w:val="00511177"/>
    <w:rsid w:val="00533888"/>
    <w:rsid w:val="005611D0"/>
    <w:rsid w:val="005669E1"/>
    <w:rsid w:val="005755ED"/>
    <w:rsid w:val="00582D6B"/>
    <w:rsid w:val="0058334C"/>
    <w:rsid w:val="00590702"/>
    <w:rsid w:val="00592CD1"/>
    <w:rsid w:val="00592EA9"/>
    <w:rsid w:val="00597CBF"/>
    <w:rsid w:val="005A57E9"/>
    <w:rsid w:val="005B407D"/>
    <w:rsid w:val="005C0332"/>
    <w:rsid w:val="005D41CE"/>
    <w:rsid w:val="005D4555"/>
    <w:rsid w:val="005E766F"/>
    <w:rsid w:val="00616AD4"/>
    <w:rsid w:val="00630CCF"/>
    <w:rsid w:val="00644DEA"/>
    <w:rsid w:val="00650DC6"/>
    <w:rsid w:val="00661B94"/>
    <w:rsid w:val="0066436D"/>
    <w:rsid w:val="00666D0C"/>
    <w:rsid w:val="00672C2A"/>
    <w:rsid w:val="006934E6"/>
    <w:rsid w:val="0069465B"/>
    <w:rsid w:val="006C2D5D"/>
    <w:rsid w:val="006D34F9"/>
    <w:rsid w:val="006E6A71"/>
    <w:rsid w:val="006F29D0"/>
    <w:rsid w:val="007068A0"/>
    <w:rsid w:val="00717BBA"/>
    <w:rsid w:val="00723737"/>
    <w:rsid w:val="007508C1"/>
    <w:rsid w:val="00764602"/>
    <w:rsid w:val="00765DE0"/>
    <w:rsid w:val="00772D61"/>
    <w:rsid w:val="00777E86"/>
    <w:rsid w:val="007B1531"/>
    <w:rsid w:val="007B2460"/>
    <w:rsid w:val="007B4144"/>
    <w:rsid w:val="007C3DFF"/>
    <w:rsid w:val="007C5904"/>
    <w:rsid w:val="007C5FF5"/>
    <w:rsid w:val="00826E75"/>
    <w:rsid w:val="00840203"/>
    <w:rsid w:val="008420E7"/>
    <w:rsid w:val="008437D3"/>
    <w:rsid w:val="00851FAE"/>
    <w:rsid w:val="0086771A"/>
    <w:rsid w:val="008801C6"/>
    <w:rsid w:val="00880803"/>
    <w:rsid w:val="00880C11"/>
    <w:rsid w:val="00890605"/>
    <w:rsid w:val="008A75E0"/>
    <w:rsid w:val="008B460A"/>
    <w:rsid w:val="008C78C1"/>
    <w:rsid w:val="008D2ABB"/>
    <w:rsid w:val="008D5424"/>
    <w:rsid w:val="008E2944"/>
    <w:rsid w:val="008E3745"/>
    <w:rsid w:val="008E617D"/>
    <w:rsid w:val="008F4374"/>
    <w:rsid w:val="008F7DD7"/>
    <w:rsid w:val="00904200"/>
    <w:rsid w:val="00904F0B"/>
    <w:rsid w:val="00910FA3"/>
    <w:rsid w:val="00913AB6"/>
    <w:rsid w:val="00922DCD"/>
    <w:rsid w:val="00924CA8"/>
    <w:rsid w:val="009A14FC"/>
    <w:rsid w:val="009A5347"/>
    <w:rsid w:val="009B6470"/>
    <w:rsid w:val="009D39A7"/>
    <w:rsid w:val="009F304C"/>
    <w:rsid w:val="00A0070C"/>
    <w:rsid w:val="00A114BD"/>
    <w:rsid w:val="00A23031"/>
    <w:rsid w:val="00A4349E"/>
    <w:rsid w:val="00A761B9"/>
    <w:rsid w:val="00A80AD7"/>
    <w:rsid w:val="00A854CD"/>
    <w:rsid w:val="00A87472"/>
    <w:rsid w:val="00A90B68"/>
    <w:rsid w:val="00AA484D"/>
    <w:rsid w:val="00AD6543"/>
    <w:rsid w:val="00AD6B53"/>
    <w:rsid w:val="00AE0420"/>
    <w:rsid w:val="00AE0DAC"/>
    <w:rsid w:val="00AE345E"/>
    <w:rsid w:val="00AF3489"/>
    <w:rsid w:val="00AF3EFA"/>
    <w:rsid w:val="00AF5C0F"/>
    <w:rsid w:val="00B2297B"/>
    <w:rsid w:val="00B37D3D"/>
    <w:rsid w:val="00B54E0B"/>
    <w:rsid w:val="00B76244"/>
    <w:rsid w:val="00B82736"/>
    <w:rsid w:val="00B91C14"/>
    <w:rsid w:val="00BA58BF"/>
    <w:rsid w:val="00BD021C"/>
    <w:rsid w:val="00BD159C"/>
    <w:rsid w:val="00BD69DB"/>
    <w:rsid w:val="00C0039E"/>
    <w:rsid w:val="00C01AB0"/>
    <w:rsid w:val="00C05557"/>
    <w:rsid w:val="00C05DE4"/>
    <w:rsid w:val="00C11CE1"/>
    <w:rsid w:val="00C2051F"/>
    <w:rsid w:val="00C44EF9"/>
    <w:rsid w:val="00C75BF0"/>
    <w:rsid w:val="00C91AA0"/>
    <w:rsid w:val="00CA3840"/>
    <w:rsid w:val="00CD0980"/>
    <w:rsid w:val="00CF0E11"/>
    <w:rsid w:val="00CF254A"/>
    <w:rsid w:val="00D04E60"/>
    <w:rsid w:val="00D15315"/>
    <w:rsid w:val="00D31061"/>
    <w:rsid w:val="00D6464F"/>
    <w:rsid w:val="00D64CFC"/>
    <w:rsid w:val="00D65FED"/>
    <w:rsid w:val="00D73DD8"/>
    <w:rsid w:val="00D76721"/>
    <w:rsid w:val="00D81ADC"/>
    <w:rsid w:val="00D8473D"/>
    <w:rsid w:val="00D87CE3"/>
    <w:rsid w:val="00DA1C2D"/>
    <w:rsid w:val="00DB1C99"/>
    <w:rsid w:val="00DC604E"/>
    <w:rsid w:val="00DD0512"/>
    <w:rsid w:val="00E13E76"/>
    <w:rsid w:val="00E23171"/>
    <w:rsid w:val="00E30560"/>
    <w:rsid w:val="00E57B61"/>
    <w:rsid w:val="00E634C4"/>
    <w:rsid w:val="00EB2787"/>
    <w:rsid w:val="00ED2F3D"/>
    <w:rsid w:val="00F105B7"/>
    <w:rsid w:val="00F25350"/>
    <w:rsid w:val="00F2724E"/>
    <w:rsid w:val="00F765F3"/>
    <w:rsid w:val="00F87F32"/>
    <w:rsid w:val="00FA4DF4"/>
    <w:rsid w:val="00FA57E6"/>
    <w:rsid w:val="00FC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Gerade Verbindung mit Pfeil 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" w:hAnsi="Liberation Serif" w:cs="FreeSans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66D0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5C0F"/>
    <w:pPr>
      <w:keepNext/>
      <w:keepLines/>
      <w:autoSpaceDN/>
      <w:spacing w:before="200"/>
      <w:textAlignment w:val="auto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0"/>
      <w:sz w:val="26"/>
      <w:szCs w:val="23"/>
      <w:lang w:val="de-CH" w:eastAsia="zh-CN" w:bidi="hi-IN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2C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666D0C"/>
    <w:rPr>
      <w:rFonts w:ascii="Arial" w:hAnsi="Arial"/>
    </w:rPr>
  </w:style>
  <w:style w:type="paragraph" w:customStyle="1" w:styleId="Heading">
    <w:name w:val="Heading"/>
    <w:basedOn w:val="Standard1"/>
    <w:next w:val="Textbody"/>
    <w:rsid w:val="00666D0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1"/>
    <w:rsid w:val="00666D0C"/>
    <w:pPr>
      <w:spacing w:after="120"/>
    </w:pPr>
  </w:style>
  <w:style w:type="paragraph" w:styleId="Liste">
    <w:name w:val="List"/>
    <w:basedOn w:val="Textbody"/>
    <w:rsid w:val="00666D0C"/>
  </w:style>
  <w:style w:type="paragraph" w:styleId="Beschriftung">
    <w:name w:val="caption"/>
    <w:basedOn w:val="Standard1"/>
    <w:rsid w:val="00666D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rsid w:val="00666D0C"/>
    <w:pPr>
      <w:suppressLineNumbers/>
    </w:pPr>
  </w:style>
  <w:style w:type="paragraph" w:styleId="Kopfzeile">
    <w:name w:val="header"/>
    <w:basedOn w:val="Standard1"/>
    <w:rsid w:val="00666D0C"/>
    <w:pPr>
      <w:suppressLineNumbers/>
      <w:tabs>
        <w:tab w:val="center" w:pos="4819"/>
        <w:tab w:val="right" w:pos="10488"/>
      </w:tabs>
    </w:pPr>
    <w:rPr>
      <w:sz w:val="21"/>
    </w:rPr>
  </w:style>
  <w:style w:type="paragraph" w:customStyle="1" w:styleId="TableContents">
    <w:name w:val="Table Contents"/>
    <w:basedOn w:val="Standard1"/>
    <w:rsid w:val="00666D0C"/>
    <w:pPr>
      <w:suppressLineNumbers/>
      <w:spacing w:after="113"/>
    </w:pPr>
  </w:style>
  <w:style w:type="paragraph" w:customStyle="1" w:styleId="TableHeading">
    <w:name w:val="Table Heading"/>
    <w:basedOn w:val="TableContents"/>
    <w:rsid w:val="00666D0C"/>
    <w:rPr>
      <w:b/>
      <w:bCs/>
      <w:sz w:val="21"/>
    </w:rPr>
  </w:style>
  <w:style w:type="paragraph" w:customStyle="1" w:styleId="TabellenInhaltMultipleChoice">
    <w:name w:val="Tabellen Inhalt MultipleChoice"/>
    <w:basedOn w:val="TableContents"/>
    <w:next w:val="TableContents"/>
    <w:autoRedefine/>
    <w:rsid w:val="00206ACB"/>
    <w:pPr>
      <w:tabs>
        <w:tab w:val="left" w:pos="851"/>
      </w:tabs>
      <w:ind w:left="1656" w:hanging="1701"/>
    </w:pPr>
    <w:rPr>
      <w:rFonts w:cs="Arial"/>
      <w:lang w:val="de-CH"/>
    </w:rPr>
  </w:style>
  <w:style w:type="paragraph" w:styleId="Listenabsatz">
    <w:name w:val="List Paragraph"/>
    <w:basedOn w:val="Standard"/>
    <w:uiPriority w:val="34"/>
    <w:qFormat/>
    <w:rsid w:val="00666D0C"/>
    <w:pPr>
      <w:ind w:left="720"/>
    </w:pPr>
  </w:style>
  <w:style w:type="paragraph" w:customStyle="1" w:styleId="TabellenInhaltABC">
    <w:name w:val="Tabellen Inhalt ABC"/>
    <w:basedOn w:val="TableContents"/>
    <w:autoRedefine/>
    <w:rsid w:val="00666D0C"/>
    <w:pPr>
      <w:numPr>
        <w:numId w:val="6"/>
      </w:numPr>
    </w:pPr>
    <w:rPr>
      <w:sz w:val="21"/>
    </w:rPr>
  </w:style>
  <w:style w:type="paragraph" w:customStyle="1" w:styleId="Numbering1">
    <w:name w:val="Numbering 1"/>
    <w:basedOn w:val="Liste"/>
    <w:rsid w:val="00666D0C"/>
    <w:pPr>
      <w:ind w:left="360" w:hanging="360"/>
    </w:pPr>
  </w:style>
  <w:style w:type="paragraph" w:styleId="Liste5">
    <w:name w:val="List 5"/>
    <w:basedOn w:val="Liste"/>
    <w:rsid w:val="00666D0C"/>
    <w:pPr>
      <w:ind w:left="1800" w:hanging="360"/>
    </w:pPr>
  </w:style>
  <w:style w:type="paragraph" w:customStyle="1" w:styleId="TAbellenInhaltUebertrag">
    <w:name w:val="TAbellen Inhalt Uebertrag"/>
    <w:basedOn w:val="TableContents"/>
    <w:next w:val="TableContents"/>
    <w:rsid w:val="00666D0C"/>
    <w:pPr>
      <w:jc w:val="right"/>
    </w:pPr>
  </w:style>
  <w:style w:type="paragraph" w:customStyle="1" w:styleId="TabellenInhaltSpalteNr">
    <w:name w:val="Tabellen Inhalt Spalte Nr"/>
    <w:basedOn w:val="TableContents"/>
    <w:next w:val="TableContents"/>
    <w:rsid w:val="00666D0C"/>
    <w:pPr>
      <w:jc w:val="center"/>
    </w:pPr>
  </w:style>
  <w:style w:type="paragraph" w:customStyle="1" w:styleId="TabellenInhaltSpaltePunkte">
    <w:name w:val="Tabellen Inhalt Spalte Punkte"/>
    <w:basedOn w:val="TabellenInhaltSpalteNr"/>
    <w:next w:val="TableContents"/>
    <w:rsid w:val="00666D0C"/>
  </w:style>
  <w:style w:type="paragraph" w:customStyle="1" w:styleId="TabellenInhaltLinie">
    <w:name w:val="Tabellen Inhalt Linie"/>
    <w:basedOn w:val="TableContents"/>
    <w:rsid w:val="00666D0C"/>
    <w:pPr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  <w:spacing w:line="360" w:lineRule="auto"/>
    </w:pPr>
  </w:style>
  <w:style w:type="character" w:customStyle="1" w:styleId="BulletSymbols">
    <w:name w:val="Bullet Symbols"/>
    <w:rsid w:val="00666D0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666D0C"/>
  </w:style>
  <w:style w:type="numbering" w:customStyle="1" w:styleId="Numbering11">
    <w:name w:val="Numbering 1_1"/>
    <w:basedOn w:val="KeineListe"/>
    <w:rsid w:val="00666D0C"/>
    <w:pPr>
      <w:numPr>
        <w:numId w:val="1"/>
      </w:numPr>
    </w:pPr>
  </w:style>
  <w:style w:type="numbering" w:customStyle="1" w:styleId="Numbering2">
    <w:name w:val="Numbering 2"/>
    <w:basedOn w:val="KeineListe"/>
    <w:rsid w:val="00666D0C"/>
    <w:pPr>
      <w:numPr>
        <w:numId w:val="2"/>
      </w:numPr>
    </w:pPr>
  </w:style>
  <w:style w:type="numbering" w:customStyle="1" w:styleId="Numbering3">
    <w:name w:val="Numbering 3"/>
    <w:basedOn w:val="KeineListe"/>
    <w:rsid w:val="00666D0C"/>
    <w:pPr>
      <w:numPr>
        <w:numId w:val="3"/>
      </w:numPr>
    </w:pPr>
  </w:style>
  <w:style w:type="numbering" w:customStyle="1" w:styleId="Numbering4">
    <w:name w:val="Numbering 4"/>
    <w:basedOn w:val="KeineListe"/>
    <w:rsid w:val="00666D0C"/>
    <w:pPr>
      <w:numPr>
        <w:numId w:val="4"/>
      </w:numPr>
    </w:pPr>
  </w:style>
  <w:style w:type="numbering" w:customStyle="1" w:styleId="Numbering5">
    <w:name w:val="Numbering 5"/>
    <w:basedOn w:val="KeineListe"/>
    <w:rsid w:val="00666D0C"/>
    <w:pPr>
      <w:numPr>
        <w:numId w:val="5"/>
      </w:numPr>
    </w:pPr>
  </w:style>
  <w:style w:type="numbering" w:customStyle="1" w:styleId="NummerierungABC">
    <w:name w:val="Nummerierung ABC"/>
    <w:basedOn w:val="KeineListe"/>
    <w:rsid w:val="00666D0C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5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56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F5C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5C0F"/>
  </w:style>
  <w:style w:type="paragraph" w:customStyle="1" w:styleId="TabellenInhalt">
    <w:name w:val="Tabellen Inhalt"/>
    <w:basedOn w:val="Standard"/>
    <w:rsid w:val="00AF5C0F"/>
    <w:pPr>
      <w:suppressLineNumbers/>
      <w:autoSpaceDN/>
      <w:spacing w:after="113"/>
      <w:textAlignment w:val="auto"/>
    </w:pPr>
    <w:rPr>
      <w:rFonts w:ascii="Arial" w:hAnsi="Arial"/>
      <w:kern w:val="0"/>
      <w:lang w:val="de-CH" w:eastAsia="zh-CN" w:bidi="hi-IN"/>
    </w:rPr>
  </w:style>
  <w:style w:type="paragraph" w:customStyle="1" w:styleId="Rubric">
    <w:name w:val="Rubric"/>
    <w:autoRedefine/>
    <w:rsid w:val="00AF5C0F"/>
    <w:pPr>
      <w:keepNext/>
      <w:widowControl/>
      <w:numPr>
        <w:numId w:val="12"/>
      </w:numPr>
      <w:suppressAutoHyphens w:val="0"/>
      <w:autoSpaceDN/>
      <w:spacing w:after="240"/>
      <w:textAlignment w:val="auto"/>
    </w:pPr>
    <w:rPr>
      <w:rFonts w:ascii="Arial Bold" w:eastAsia="Times New Roman" w:hAnsi="Arial Bold" w:cs="Times New Roman"/>
      <w:i/>
      <w:kern w:val="0"/>
      <w:sz w:val="22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5C0F"/>
    <w:rPr>
      <w:rFonts w:asciiTheme="majorHAnsi" w:eastAsiaTheme="majorEastAsia" w:hAnsiTheme="majorHAnsi" w:cs="Mangal"/>
      <w:b/>
      <w:bCs/>
      <w:color w:val="4F81BD" w:themeColor="accent1"/>
      <w:kern w:val="0"/>
      <w:sz w:val="26"/>
      <w:szCs w:val="23"/>
      <w:lang w:val="de-CH" w:eastAsia="zh-CN" w:bidi="hi-IN"/>
    </w:rPr>
  </w:style>
  <w:style w:type="paragraph" w:customStyle="1" w:styleId="Text">
    <w:name w:val="Text"/>
    <w:rsid w:val="00AF5C0F"/>
    <w:pPr>
      <w:keepNext/>
      <w:widowControl/>
      <w:suppressAutoHyphens w:val="0"/>
      <w:autoSpaceDN/>
      <w:spacing w:after="60"/>
      <w:ind w:left="568" w:hanging="284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val="en-GB" w:eastAsia="en-GB"/>
    </w:rPr>
  </w:style>
  <w:style w:type="paragraph" w:customStyle="1" w:styleId="facsimile">
    <w:name w:val="facsimile"/>
    <w:basedOn w:val="Text"/>
    <w:qFormat/>
    <w:rsid w:val="00AF5C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left="284" w:firstLine="284"/>
    </w:pPr>
  </w:style>
  <w:style w:type="table" w:styleId="Tabellengitternetz">
    <w:name w:val="Table Grid"/>
    <w:basedOn w:val="NormaleTabelle"/>
    <w:uiPriority w:val="59"/>
    <w:rsid w:val="00AF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5Zchn">
    <w:name w:val="Überschrift 5 Zchn"/>
    <w:basedOn w:val="Absatz-Standardschriftart"/>
    <w:link w:val="berschrift5"/>
    <w:rsid w:val="00672C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12D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12D8C"/>
    <w:rPr>
      <w:rFonts w:ascii="Courier New" w:eastAsia="Times New Roman" w:hAnsi="Courier New" w:cs="Courier New"/>
      <w:kern w:val="0"/>
      <w:sz w:val="20"/>
      <w:szCs w:val="20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D64CFC"/>
    <w:rPr>
      <w:color w:val="808080"/>
    </w:rPr>
  </w:style>
  <w:style w:type="paragraph" w:styleId="StandardWeb">
    <w:name w:val="Normal (Web)"/>
    <w:basedOn w:val="Standard"/>
    <w:uiPriority w:val="99"/>
    <w:unhideWhenUsed/>
    <w:rsid w:val="0090420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color w:val="000000"/>
      <w:kern w:val="0"/>
      <w:sz w:val="20"/>
      <w:szCs w:val="20"/>
      <w:lang w:val="en-US" w:eastAsia="en-US"/>
    </w:rPr>
  </w:style>
  <w:style w:type="paragraph" w:customStyle="1" w:styleId="Contenutotabella">
    <w:name w:val="Contenuto tabella"/>
    <w:basedOn w:val="Standard1"/>
    <w:rsid w:val="00206ACB"/>
    <w:pPr>
      <w:widowControl/>
      <w:suppressLineNumbers/>
      <w:autoSpaceDN/>
      <w:spacing w:after="113"/>
    </w:pPr>
    <w:rPr>
      <w:color w:val="00000A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h/url?sa=i&amp;rct=j&amp;q=&amp;esrc=s&amp;source=images&amp;cd=&amp;cad=rja&amp;uact=8&amp;ved=0ahUKEwj5w_SHoK7LAhUmQpoKHcQmDdgQjRwIBw&amp;url=http://www.clipartpanda.com/categories/magnifying-glass-clipart-transparent-background&amp;psig=AFQjCNEPoNdNyPaVyWBQ5fVzG5uFqrcckQ&amp;ust=1457428928224912" TargetMode="External"/><Relationship Id="rId18" Type="http://schemas.openxmlformats.org/officeDocument/2006/relationships/hyperlink" Target="http://www.amazon.com/Binoculars/b?ie=UTF8&amp;node=297842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www.google.ch/url?sa=i&amp;rct=j&amp;q=&amp;esrc=s&amp;source=images&amp;cd=&amp;cad=rja&amp;uact=8&amp;ved=0ahUKEwiMio-SpK7LAhUDtxQKHU5iAfAQjRwIBw&amp;url=https://www.dotmed.com/listing/pupillometer/topcon/nes-400/1169796&amp;psig=AFQjCNESbKyOnmG_XHbTMTNgcJgQUsvibg&amp;ust=14574300442414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123rf.com/photo_47014630_blue-safety-glasses-isolated-on-a-white-background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google.ch/url?sa=i&amp;rct=j&amp;q=&amp;esrc=s&amp;source=images&amp;cd=&amp;cad=rja&amp;uact=8&amp;ved=0ahUKEwitvdL5oK7LAhVBJJoKHeGAAxAQjRwIBw&amp;url=http://www.alibaba.com/product-detail/swim-glasses-swimming-goggles-swimming-glasses_610519549.html&amp;psig=AFQjCNFRBwd4vfpVB6nhJFJm7ms9BMPpHg&amp;ust=1457429187402603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A783-6FA6-4FE1-A718-0BEFDDBE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2291</Words>
  <Characters>14438</Characters>
  <Application>Microsoft Office Word</Application>
  <DocSecurity>0</DocSecurity>
  <Lines>120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qv_schriftlich</vt:lpstr>
      <vt:lpstr>qv_schriftlich</vt:lpstr>
    </vt:vector>
  </TitlesOfParts>
  <Company>I</Company>
  <LinksUpToDate>false</LinksUpToDate>
  <CharactersWithSpaces>16696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qv_schriftlich</dc:title>
  <dc:creator>galifa</dc:creator>
  <dc:description>Version 2.11.13</dc:description>
  <cp:lastModifiedBy>Jörg Reichmuth</cp:lastModifiedBy>
  <cp:revision>2</cp:revision>
  <cp:lastPrinted>2016-05-23T14:58:00Z</cp:lastPrinted>
  <dcterms:created xsi:type="dcterms:W3CDTF">2016-06-02T08:59:00Z</dcterms:created>
  <dcterms:modified xsi:type="dcterms:W3CDTF">2016-06-02T08:59:00Z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ahr">
    <vt:lpwstr>2014</vt:lpwstr>
  </property>
  <property fmtid="{D5CDD505-2E9C-101B-9397-08002B2CF9AE}" pid="3" name="Prüfungsdatum">
    <vt:filetime>2014-05-28T00:00:00Z</vt:filetime>
  </property>
</Properties>
</file>